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37098" w14:textId="5C7C5226" w:rsidR="00CF621E" w:rsidRPr="00CF73DD" w:rsidRDefault="00CF621E" w:rsidP="00CF621E">
      <w:pPr>
        <w:pStyle w:val="CRCoverPage"/>
        <w:tabs>
          <w:tab w:val="right" w:pos="9639"/>
        </w:tabs>
        <w:snapToGrid w:val="0"/>
        <w:spacing w:after="0"/>
        <w:rPr>
          <w:b/>
          <w:i/>
          <w:noProof/>
          <w:sz w:val="28"/>
        </w:rPr>
      </w:pPr>
      <w:r w:rsidRPr="00CF73DD">
        <w:rPr>
          <w:b/>
          <w:noProof/>
          <w:sz w:val="24"/>
        </w:rPr>
        <w:t>3GPP TSG-CT WG3 Meeting #115e</w:t>
      </w:r>
      <w:r w:rsidRPr="00CF73DD">
        <w:rPr>
          <w:b/>
          <w:i/>
          <w:noProof/>
          <w:sz w:val="28"/>
        </w:rPr>
        <w:tab/>
        <w:t>C3-</w:t>
      </w:r>
      <w:r w:rsidRPr="00CF73DD">
        <w:rPr>
          <w:b/>
          <w:i/>
          <w:noProof/>
          <w:sz w:val="28"/>
          <w:lang w:eastAsia="ko-KR"/>
        </w:rPr>
        <w:t>212</w:t>
      </w:r>
      <w:r w:rsidR="00BB1D92">
        <w:rPr>
          <w:b/>
          <w:i/>
          <w:noProof/>
          <w:sz w:val="28"/>
        </w:rPr>
        <w:t>208</w:t>
      </w:r>
    </w:p>
    <w:p w14:paraId="69A31E7B" w14:textId="77777777" w:rsidR="00CF621E" w:rsidRDefault="00CF621E" w:rsidP="00CF621E">
      <w:pPr>
        <w:pStyle w:val="CRCoverPage"/>
        <w:pBdr>
          <w:bottom w:val="single" w:sz="4" w:space="1" w:color="auto"/>
        </w:pBdr>
        <w:outlineLvl w:val="0"/>
        <w:rPr>
          <w:b/>
          <w:noProof/>
          <w:sz w:val="24"/>
        </w:rPr>
      </w:pPr>
      <w:r w:rsidRPr="00CF73DD">
        <w:rPr>
          <w:b/>
          <w:noProof/>
          <w:sz w:val="24"/>
        </w:rPr>
        <w:t>E-Meeting, 14th – 23rd April 2021</w:t>
      </w:r>
    </w:p>
    <w:p w14:paraId="31D5356B" w14:textId="77777777" w:rsidR="00CF621E" w:rsidRPr="00CF73DD" w:rsidRDefault="00CF621E" w:rsidP="00CF621E">
      <w:pPr>
        <w:pStyle w:val="CRCoverPage"/>
        <w:pBdr>
          <w:bottom w:val="single" w:sz="4" w:space="1" w:color="auto"/>
        </w:pBdr>
        <w:outlineLvl w:val="0"/>
        <w:rPr>
          <w:b/>
          <w:noProof/>
          <w:sz w:val="24"/>
          <w:lang w:eastAsia="ko-KR"/>
        </w:rPr>
      </w:pPr>
    </w:p>
    <w:p w14:paraId="4CA248BB" w14:textId="72FE9F5D" w:rsidR="0002180A" w:rsidRPr="00CF73DD" w:rsidRDefault="0002180A" w:rsidP="0002180A">
      <w:pPr>
        <w:pStyle w:val="CRCoverPage"/>
        <w:tabs>
          <w:tab w:val="right" w:pos="9639"/>
        </w:tabs>
        <w:snapToGrid w:val="0"/>
        <w:spacing w:after="0"/>
        <w:rPr>
          <w:b/>
          <w:i/>
          <w:noProof/>
          <w:sz w:val="28"/>
        </w:rPr>
      </w:pPr>
      <w:r w:rsidRPr="00CF73DD">
        <w:rPr>
          <w:b/>
          <w:noProof/>
          <w:sz w:val="24"/>
        </w:rPr>
        <w:t>3GPP TSG-CT WG</w:t>
      </w:r>
      <w:r w:rsidR="009C2F56" w:rsidRPr="00CF73DD">
        <w:rPr>
          <w:b/>
          <w:noProof/>
          <w:sz w:val="24"/>
        </w:rPr>
        <w:t>1</w:t>
      </w:r>
      <w:r w:rsidRPr="00CF73DD">
        <w:rPr>
          <w:b/>
          <w:noProof/>
          <w:sz w:val="24"/>
        </w:rPr>
        <w:t xml:space="preserve"> Meeting #1</w:t>
      </w:r>
      <w:r w:rsidR="009C2F56" w:rsidRPr="00CF73DD">
        <w:rPr>
          <w:b/>
          <w:noProof/>
          <w:sz w:val="24"/>
        </w:rPr>
        <w:t>29</w:t>
      </w:r>
      <w:r w:rsidRPr="00CF73DD">
        <w:rPr>
          <w:b/>
          <w:noProof/>
          <w:sz w:val="24"/>
        </w:rPr>
        <w:t>e</w:t>
      </w:r>
      <w:r w:rsidRPr="00CF73DD">
        <w:rPr>
          <w:b/>
          <w:i/>
          <w:noProof/>
          <w:sz w:val="28"/>
        </w:rPr>
        <w:tab/>
        <w:t>C</w:t>
      </w:r>
      <w:r w:rsidR="00965413" w:rsidRPr="00CF73DD">
        <w:rPr>
          <w:b/>
          <w:i/>
          <w:noProof/>
          <w:sz w:val="28"/>
        </w:rPr>
        <w:t>1</w:t>
      </w:r>
      <w:r w:rsidRPr="00CF73DD">
        <w:rPr>
          <w:b/>
          <w:i/>
          <w:noProof/>
          <w:sz w:val="28"/>
        </w:rPr>
        <w:t>-</w:t>
      </w:r>
      <w:r w:rsidRPr="00CF73DD">
        <w:rPr>
          <w:b/>
          <w:i/>
          <w:noProof/>
          <w:sz w:val="28"/>
          <w:lang w:eastAsia="ko-KR"/>
        </w:rPr>
        <w:t>212</w:t>
      </w:r>
      <w:r w:rsidR="00CF621E">
        <w:rPr>
          <w:b/>
          <w:i/>
          <w:noProof/>
          <w:sz w:val="28"/>
        </w:rPr>
        <w:t>022</w:t>
      </w:r>
    </w:p>
    <w:p w14:paraId="08CD0B13" w14:textId="77777777" w:rsidR="0002180A" w:rsidRDefault="0002180A" w:rsidP="0002180A">
      <w:pPr>
        <w:pStyle w:val="CRCoverPage"/>
        <w:pBdr>
          <w:bottom w:val="single" w:sz="4" w:space="1" w:color="auto"/>
        </w:pBdr>
        <w:outlineLvl w:val="0"/>
        <w:rPr>
          <w:b/>
          <w:noProof/>
          <w:sz w:val="24"/>
        </w:rPr>
      </w:pPr>
      <w:r w:rsidRPr="00CF73DD">
        <w:rPr>
          <w:b/>
          <w:noProof/>
          <w:sz w:val="24"/>
        </w:rPr>
        <w:t>E-Meeting, 1</w:t>
      </w:r>
      <w:r w:rsidR="009C2F56" w:rsidRPr="00CF73DD">
        <w:rPr>
          <w:b/>
          <w:noProof/>
          <w:sz w:val="24"/>
        </w:rPr>
        <w:t>9</w:t>
      </w:r>
      <w:r w:rsidRPr="00CF73DD">
        <w:rPr>
          <w:b/>
          <w:noProof/>
          <w:sz w:val="24"/>
        </w:rPr>
        <w:t>th – 23rd April 2021</w:t>
      </w:r>
    </w:p>
    <w:p w14:paraId="118AE23C" w14:textId="77777777" w:rsidR="00CF621E" w:rsidRPr="00CF73DD" w:rsidRDefault="00CF621E" w:rsidP="0002180A">
      <w:pPr>
        <w:pStyle w:val="CRCoverPage"/>
        <w:pBdr>
          <w:bottom w:val="single" w:sz="4" w:space="1" w:color="auto"/>
        </w:pBdr>
        <w:outlineLvl w:val="0"/>
        <w:rPr>
          <w:b/>
          <w:noProof/>
          <w:sz w:val="24"/>
        </w:rPr>
      </w:pPr>
    </w:p>
    <w:p w14:paraId="15090F45" w14:textId="77777777" w:rsidR="009411CD" w:rsidRPr="00CF73DD" w:rsidRDefault="009411CD" w:rsidP="009411CD">
      <w:pPr>
        <w:ind w:left="2127" w:hanging="2127"/>
        <w:rPr>
          <w:rFonts w:ascii="Arial" w:hAnsi="Arial" w:cs="Arial"/>
          <w:b/>
        </w:rPr>
      </w:pPr>
      <w:r w:rsidRPr="00CF73DD">
        <w:rPr>
          <w:rFonts w:ascii="Arial" w:hAnsi="Arial" w:cs="Arial"/>
          <w:b/>
        </w:rPr>
        <w:t>Source:</w:t>
      </w:r>
      <w:r w:rsidRPr="00CF73DD">
        <w:rPr>
          <w:rFonts w:ascii="Arial" w:hAnsi="Arial" w:cs="Arial"/>
          <w:b/>
        </w:rPr>
        <w:tab/>
        <w:t>Huawei</w:t>
      </w:r>
      <w:r w:rsidR="002D69D7" w:rsidRPr="00CF73DD">
        <w:rPr>
          <w:rFonts w:ascii="Arial" w:hAnsi="Arial" w:cs="Arial"/>
          <w:b/>
        </w:rPr>
        <w:t>, HiSilicon</w:t>
      </w:r>
    </w:p>
    <w:p w14:paraId="179B9140" w14:textId="77777777" w:rsidR="009411CD" w:rsidRPr="00CF73DD" w:rsidRDefault="009411CD" w:rsidP="009411CD">
      <w:pPr>
        <w:ind w:left="2127" w:hanging="2127"/>
        <w:rPr>
          <w:rFonts w:ascii="Arial" w:hAnsi="Arial" w:cs="Arial"/>
          <w:b/>
        </w:rPr>
      </w:pPr>
      <w:r w:rsidRPr="00CF73DD">
        <w:rPr>
          <w:rFonts w:ascii="Arial" w:hAnsi="Arial" w:cs="Arial"/>
          <w:b/>
        </w:rPr>
        <w:t>Title:</w:t>
      </w:r>
      <w:r w:rsidRPr="00CF73DD">
        <w:rPr>
          <w:rFonts w:ascii="Arial" w:hAnsi="Arial" w:cs="Arial"/>
          <w:b/>
        </w:rPr>
        <w:tab/>
      </w:r>
      <w:r w:rsidR="00DE6E9C" w:rsidRPr="00CF73DD">
        <w:rPr>
          <w:rFonts w:ascii="Arial" w:hAnsi="Arial" w:cs="Arial"/>
          <w:b/>
        </w:rPr>
        <w:t>Discussion on wor</w:t>
      </w:r>
      <w:r w:rsidR="002722C7" w:rsidRPr="00CF73DD">
        <w:rPr>
          <w:rFonts w:ascii="Arial" w:hAnsi="Arial" w:cs="Arial"/>
          <w:b/>
        </w:rPr>
        <w:t>k analysis for UAS</w:t>
      </w:r>
      <w:r w:rsidR="00576747" w:rsidRPr="00CF73DD">
        <w:rPr>
          <w:rFonts w:ascii="Arial" w:hAnsi="Arial" w:cs="Arial"/>
          <w:b/>
        </w:rPr>
        <w:t>APP</w:t>
      </w:r>
    </w:p>
    <w:p w14:paraId="46200D28" w14:textId="77777777" w:rsidR="009411CD" w:rsidRPr="00CF73DD" w:rsidRDefault="009411CD" w:rsidP="009411CD">
      <w:pPr>
        <w:ind w:left="2127" w:hanging="2127"/>
        <w:rPr>
          <w:rFonts w:ascii="Arial" w:hAnsi="Arial" w:cs="Arial"/>
          <w:b/>
        </w:rPr>
      </w:pPr>
      <w:r w:rsidRPr="00CF73DD">
        <w:rPr>
          <w:rFonts w:ascii="Arial" w:hAnsi="Arial" w:cs="Arial"/>
          <w:b/>
        </w:rPr>
        <w:t>Document for:</w:t>
      </w:r>
      <w:r w:rsidRPr="00CF73DD">
        <w:rPr>
          <w:rFonts w:ascii="Arial" w:hAnsi="Arial" w:cs="Arial"/>
          <w:b/>
        </w:rPr>
        <w:tab/>
        <w:t>Discussion</w:t>
      </w:r>
    </w:p>
    <w:p w14:paraId="56A58741" w14:textId="77777777" w:rsidR="009411CD" w:rsidRPr="00CF73DD" w:rsidRDefault="009411CD" w:rsidP="009411CD">
      <w:pPr>
        <w:ind w:left="2127" w:hanging="2127"/>
        <w:outlineLvl w:val="0"/>
        <w:rPr>
          <w:rFonts w:ascii="Arial" w:hAnsi="Arial" w:cs="Arial"/>
          <w:b/>
        </w:rPr>
      </w:pPr>
      <w:r w:rsidRPr="00CF73DD">
        <w:rPr>
          <w:rFonts w:ascii="Arial" w:hAnsi="Arial" w:cs="Arial"/>
          <w:b/>
        </w:rPr>
        <w:t>Work Item / Release:</w:t>
      </w:r>
      <w:r w:rsidRPr="00CF73DD">
        <w:rPr>
          <w:rFonts w:ascii="Arial" w:hAnsi="Arial" w:cs="Arial"/>
          <w:b/>
        </w:rPr>
        <w:tab/>
        <w:t>Rel-17</w:t>
      </w:r>
    </w:p>
    <w:p w14:paraId="2742ACA5" w14:textId="77777777" w:rsidR="00132165" w:rsidRPr="00CF73DD" w:rsidRDefault="00132165" w:rsidP="00132165">
      <w:pPr>
        <w:pStyle w:val="Heading1"/>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ascii="Arial" w:eastAsia="宋体" w:hAnsi="Arial" w:cs="Times New Roman"/>
          <w:b w:val="0"/>
          <w:bCs w:val="0"/>
          <w:noProof/>
          <w:kern w:val="0"/>
          <w:sz w:val="36"/>
          <w:szCs w:val="20"/>
          <w:lang w:val="en-GB" w:eastAsia="ja-JP"/>
        </w:rPr>
      </w:pPr>
      <w:r w:rsidRPr="00CF73DD">
        <w:rPr>
          <w:rFonts w:ascii="Arial" w:eastAsia="宋体" w:hAnsi="Arial" w:cs="Times New Roman"/>
          <w:b w:val="0"/>
          <w:bCs w:val="0"/>
          <w:noProof/>
          <w:kern w:val="0"/>
          <w:sz w:val="36"/>
          <w:szCs w:val="20"/>
          <w:lang w:val="en-GB" w:eastAsia="ja-JP"/>
        </w:rPr>
        <w:t>1.</w:t>
      </w:r>
      <w:r w:rsidRPr="00CF73DD">
        <w:rPr>
          <w:rFonts w:ascii="Arial" w:eastAsia="宋体" w:hAnsi="Arial" w:cs="Times New Roman"/>
          <w:b w:val="0"/>
          <w:bCs w:val="0"/>
          <w:noProof/>
          <w:kern w:val="0"/>
          <w:sz w:val="36"/>
          <w:szCs w:val="20"/>
          <w:lang w:val="en-GB" w:eastAsia="ja-JP"/>
        </w:rPr>
        <w:tab/>
        <w:t>Introduction</w:t>
      </w:r>
    </w:p>
    <w:p w14:paraId="43E5FC39" w14:textId="1BEA81A3" w:rsidR="00A43752" w:rsidRPr="00CF73DD" w:rsidRDefault="00A43752" w:rsidP="00A43752">
      <w:pPr>
        <w:rPr>
          <w:rFonts w:ascii="Times New Roman" w:hAnsi="Times New Roman" w:cs="Times New Roman"/>
        </w:rPr>
      </w:pPr>
      <w:r w:rsidRPr="00CF73DD">
        <w:rPr>
          <w:rFonts w:ascii="Times New Roman" w:hAnsi="Times New Roman" w:cs="Times New Roman"/>
        </w:rPr>
        <w:t xml:space="preserve">The UASAPP </w:t>
      </w:r>
      <w:r w:rsidR="0066118B" w:rsidRPr="00CF73DD">
        <w:rPr>
          <w:rFonts w:ascii="Times New Roman" w:hAnsi="Times New Roman" w:cs="Times New Roman"/>
        </w:rPr>
        <w:t xml:space="preserve">study </w:t>
      </w:r>
      <w:r w:rsidRPr="00CF73DD">
        <w:rPr>
          <w:rFonts w:ascii="Times New Roman" w:hAnsi="Times New Roman" w:cs="Times New Roman"/>
        </w:rPr>
        <w:t xml:space="preserve">work has been carried out in stage 2 and completed by the approval of </w:t>
      </w:r>
      <w:bookmarkStart w:id="0" w:name="_Hlk64399237"/>
      <w:r w:rsidRPr="00CF73DD">
        <w:rPr>
          <w:rFonts w:ascii="Times New Roman" w:hAnsi="Times New Roman" w:cs="Times New Roman"/>
        </w:rPr>
        <w:t>3GPP TR 23.</w:t>
      </w:r>
      <w:bookmarkEnd w:id="0"/>
      <w:r w:rsidRPr="00CF73DD">
        <w:rPr>
          <w:rFonts w:ascii="Times New Roman" w:hAnsi="Times New Roman" w:cs="Times New Roman"/>
        </w:rPr>
        <w:t xml:space="preserve">755 within the Rel-17 version of 3GPP specifications. The conclusions of 3GPP TR 23.755 provide a good overview of what is to be continued into normative phase and impacts to other working groups. The normative work </w:t>
      </w:r>
      <w:r w:rsidR="0066118B" w:rsidRPr="00CF73DD">
        <w:rPr>
          <w:rFonts w:ascii="Times New Roman" w:hAnsi="Times New Roman" w:cs="Times New Roman"/>
        </w:rPr>
        <w:t>in Stage 2 has</w:t>
      </w:r>
      <w:r w:rsidR="00DA6D54" w:rsidRPr="00CF73DD">
        <w:rPr>
          <w:rFonts w:ascii="Times New Roman" w:hAnsi="Times New Roman" w:cs="Times New Roman"/>
        </w:rPr>
        <w:t xml:space="preserve"> started and </w:t>
      </w:r>
      <w:r w:rsidR="0066118B" w:rsidRPr="00CF73DD">
        <w:rPr>
          <w:rFonts w:ascii="Times New Roman" w:hAnsi="Times New Roman" w:cs="Times New Roman"/>
        </w:rPr>
        <w:t xml:space="preserve">is </w:t>
      </w:r>
      <w:r w:rsidR="003B2BA2" w:rsidRPr="00CF73DD">
        <w:rPr>
          <w:rFonts w:ascii="Times New Roman" w:hAnsi="Times New Roman" w:cs="Times New Roman"/>
        </w:rPr>
        <w:t>be</w:t>
      </w:r>
      <w:r w:rsidR="0066118B" w:rsidRPr="00CF73DD">
        <w:rPr>
          <w:rFonts w:ascii="Times New Roman" w:hAnsi="Times New Roman" w:cs="Times New Roman"/>
        </w:rPr>
        <w:t>ing</w:t>
      </w:r>
      <w:r w:rsidR="003B2BA2" w:rsidRPr="00CF73DD">
        <w:rPr>
          <w:rFonts w:ascii="Times New Roman" w:hAnsi="Times New Roman" w:cs="Times New Roman"/>
        </w:rPr>
        <w:t xml:space="preserve"> specified in </w:t>
      </w:r>
      <w:r w:rsidR="0066118B" w:rsidRPr="00CF73DD">
        <w:rPr>
          <w:rFonts w:ascii="Times New Roman" w:hAnsi="Times New Roman" w:cs="Times New Roman"/>
        </w:rPr>
        <w:t>3GPP TS </w:t>
      </w:r>
      <w:r w:rsidR="003B2BA2" w:rsidRPr="00CF73DD">
        <w:rPr>
          <w:rFonts w:ascii="Times New Roman" w:hAnsi="Times New Roman" w:cs="Times New Roman"/>
        </w:rPr>
        <w:t xml:space="preserve">23.255. </w:t>
      </w:r>
      <w:r w:rsidRPr="00CF73DD">
        <w:rPr>
          <w:rFonts w:ascii="Times New Roman" w:hAnsi="Times New Roman" w:cs="Times New Roman"/>
        </w:rPr>
        <w:t>Th</w:t>
      </w:r>
      <w:r w:rsidR="0066118B" w:rsidRPr="00CF73DD">
        <w:rPr>
          <w:rFonts w:ascii="Times New Roman" w:hAnsi="Times New Roman" w:cs="Times New Roman"/>
        </w:rPr>
        <w:t>is</w:t>
      </w:r>
      <w:r w:rsidRPr="00CF73DD">
        <w:rPr>
          <w:rFonts w:ascii="Times New Roman" w:hAnsi="Times New Roman" w:cs="Times New Roman"/>
        </w:rPr>
        <w:t xml:space="preserve"> work impacts interfaces and services under CT WGs responsibility and the related stage 3 work should be implemented within Rel-17.</w:t>
      </w:r>
    </w:p>
    <w:p w14:paraId="6909FF14" w14:textId="0E7C1DFD" w:rsidR="001A527B" w:rsidRPr="00CF73DD" w:rsidRDefault="001A527B" w:rsidP="00A43752">
      <w:pPr>
        <w:rPr>
          <w:rFonts w:ascii="Times New Roman" w:hAnsi="Times New Roman" w:cs="Times New Roman"/>
        </w:rPr>
      </w:pPr>
      <w:r w:rsidRPr="00CF73DD">
        <w:rPr>
          <w:rFonts w:ascii="Times New Roman" w:hAnsi="Times New Roman" w:cs="Times New Roman"/>
        </w:rPr>
        <w:t xml:space="preserve">This proposal aims at </w:t>
      </w:r>
      <w:r w:rsidR="0066118B" w:rsidRPr="00CF73DD">
        <w:rPr>
          <w:rFonts w:ascii="Times New Roman" w:hAnsi="Times New Roman" w:cs="Times New Roman"/>
        </w:rPr>
        <w:t xml:space="preserve">providing a first </w:t>
      </w:r>
      <w:r w:rsidRPr="00CF73DD">
        <w:rPr>
          <w:rFonts w:ascii="Times New Roman" w:hAnsi="Times New Roman" w:cs="Times New Roman"/>
        </w:rPr>
        <w:t xml:space="preserve">analysis of </w:t>
      </w:r>
      <w:r w:rsidR="0066118B" w:rsidRPr="00CF73DD">
        <w:rPr>
          <w:rFonts w:ascii="Times New Roman" w:hAnsi="Times New Roman" w:cs="Times New Roman"/>
        </w:rPr>
        <w:t xml:space="preserve">the expected </w:t>
      </w:r>
      <w:r w:rsidRPr="00CF73DD">
        <w:rPr>
          <w:rFonts w:ascii="Times New Roman" w:hAnsi="Times New Roman" w:cs="Times New Roman"/>
        </w:rPr>
        <w:t xml:space="preserve">CT work </w:t>
      </w:r>
      <w:r w:rsidR="0066118B" w:rsidRPr="00CF73DD">
        <w:rPr>
          <w:rFonts w:ascii="Times New Roman" w:hAnsi="Times New Roman" w:cs="Times New Roman"/>
        </w:rPr>
        <w:t xml:space="preserve">to support </w:t>
      </w:r>
      <w:r w:rsidRPr="00CF73DD">
        <w:rPr>
          <w:rFonts w:ascii="Times New Roman" w:hAnsi="Times New Roman" w:cs="Times New Roman"/>
        </w:rPr>
        <w:t>UASAPP</w:t>
      </w:r>
      <w:r w:rsidR="0066118B" w:rsidRPr="00CF73DD">
        <w:rPr>
          <w:rFonts w:ascii="Times New Roman" w:hAnsi="Times New Roman" w:cs="Times New Roman"/>
        </w:rPr>
        <w:t xml:space="preserve"> and implement the associated Stage 2 requirements</w:t>
      </w:r>
      <w:r w:rsidRPr="00CF73DD">
        <w:rPr>
          <w:rFonts w:ascii="Times New Roman" w:hAnsi="Times New Roman" w:cs="Times New Roman"/>
        </w:rPr>
        <w:t>.</w:t>
      </w:r>
    </w:p>
    <w:p w14:paraId="3F8BA371" w14:textId="77777777" w:rsidR="00D54768" w:rsidRPr="00CF73DD" w:rsidRDefault="00D54768" w:rsidP="00D54768">
      <w:pPr>
        <w:pStyle w:val="Heading1"/>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ascii="Arial" w:eastAsia="宋体" w:hAnsi="Arial" w:cs="Times New Roman"/>
          <w:b w:val="0"/>
          <w:bCs w:val="0"/>
          <w:noProof/>
          <w:kern w:val="0"/>
          <w:sz w:val="36"/>
          <w:szCs w:val="20"/>
          <w:lang w:val="en-GB" w:eastAsia="ja-JP"/>
        </w:rPr>
      </w:pPr>
      <w:r w:rsidRPr="00CF73DD">
        <w:rPr>
          <w:rFonts w:ascii="Arial" w:eastAsia="宋体" w:hAnsi="Arial" w:cs="Times New Roman"/>
          <w:b w:val="0"/>
          <w:bCs w:val="0"/>
          <w:noProof/>
          <w:kern w:val="0"/>
          <w:sz w:val="36"/>
          <w:szCs w:val="20"/>
          <w:lang w:val="en-GB" w:eastAsia="ja-JP"/>
        </w:rPr>
        <w:t>2.</w:t>
      </w:r>
      <w:r w:rsidRPr="00CF73DD">
        <w:rPr>
          <w:rFonts w:ascii="Arial" w:eastAsia="宋体" w:hAnsi="Arial" w:cs="Times New Roman"/>
          <w:b w:val="0"/>
          <w:bCs w:val="0"/>
          <w:noProof/>
          <w:kern w:val="0"/>
          <w:sz w:val="36"/>
          <w:szCs w:val="20"/>
          <w:lang w:val="en-GB" w:eastAsia="ja-JP"/>
        </w:rPr>
        <w:tab/>
        <w:t>Discussion</w:t>
      </w:r>
    </w:p>
    <w:p w14:paraId="6B0A0595" w14:textId="6F297F72" w:rsidR="00ED1E5D" w:rsidRPr="00CF73DD" w:rsidRDefault="00D54768" w:rsidP="00F36C12">
      <w:pPr>
        <w:rPr>
          <w:rFonts w:ascii="Times New Roman" w:hAnsi="Times New Roman" w:cs="Times New Roman"/>
          <w:b/>
          <w:u w:val="single"/>
        </w:rPr>
      </w:pPr>
      <w:r w:rsidRPr="00CF73DD">
        <w:rPr>
          <w:rFonts w:ascii="Times New Roman" w:hAnsi="Times New Roman" w:cs="Times New Roman"/>
        </w:rPr>
        <w:t xml:space="preserve">Based on </w:t>
      </w:r>
      <w:r w:rsidR="00A524C5" w:rsidRPr="00CF73DD">
        <w:rPr>
          <w:rFonts w:ascii="Times New Roman" w:hAnsi="Times New Roman" w:cs="Times New Roman"/>
        </w:rPr>
        <w:t>3GPP TS </w:t>
      </w:r>
      <w:r w:rsidR="00F36C12" w:rsidRPr="00CF73DD">
        <w:rPr>
          <w:rFonts w:ascii="Times New Roman" w:hAnsi="Times New Roman" w:cs="Times New Roman"/>
        </w:rPr>
        <w:t>23.</w:t>
      </w:r>
      <w:r w:rsidR="00A524C5" w:rsidRPr="00CF73DD">
        <w:rPr>
          <w:rFonts w:ascii="Times New Roman" w:hAnsi="Times New Roman" w:cs="Times New Roman"/>
        </w:rPr>
        <w:t>255 V0</w:t>
      </w:r>
      <w:r w:rsidR="00F36C12" w:rsidRPr="00CF73DD">
        <w:rPr>
          <w:rFonts w:ascii="Times New Roman" w:hAnsi="Times New Roman" w:cs="Times New Roman"/>
        </w:rPr>
        <w:t>.3.0</w:t>
      </w:r>
      <w:r w:rsidRPr="00CF73DD">
        <w:rPr>
          <w:rFonts w:ascii="Times New Roman" w:hAnsi="Times New Roman" w:cs="Times New Roman"/>
        </w:rPr>
        <w:t>, o</w:t>
      </w:r>
      <w:r w:rsidR="00161676" w:rsidRPr="00CF73DD">
        <w:rPr>
          <w:rFonts w:ascii="Times New Roman" w:hAnsi="Times New Roman" w:cs="Times New Roman"/>
        </w:rPr>
        <w:t>nly subclause </w:t>
      </w:r>
      <w:r w:rsidR="00ED1E5D" w:rsidRPr="00CF73DD">
        <w:rPr>
          <w:rFonts w:ascii="Times New Roman" w:hAnsi="Times New Roman" w:cs="Times New Roman"/>
        </w:rPr>
        <w:t xml:space="preserve">6.1.2.1 </w:t>
      </w:r>
      <w:r w:rsidR="00A524C5" w:rsidRPr="00CF73DD">
        <w:rPr>
          <w:rFonts w:ascii="Times New Roman" w:hAnsi="Times New Roman" w:cs="Times New Roman"/>
        </w:rPr>
        <w:t>(</w:t>
      </w:r>
      <w:r w:rsidR="00ED1E5D" w:rsidRPr="00CF73DD">
        <w:rPr>
          <w:rFonts w:ascii="Times New Roman" w:hAnsi="Times New Roman" w:cs="Times New Roman"/>
        </w:rPr>
        <w:t>Communications between UAVs within a geographical area using unicast Uu</w:t>
      </w:r>
      <w:r w:rsidR="00A524C5" w:rsidRPr="00CF73DD">
        <w:rPr>
          <w:rFonts w:ascii="Times New Roman" w:hAnsi="Times New Roman" w:cs="Times New Roman"/>
        </w:rPr>
        <w:t>)</w:t>
      </w:r>
      <w:r w:rsidR="00ED1E5D" w:rsidRPr="00CF73DD">
        <w:rPr>
          <w:rFonts w:ascii="Times New Roman" w:hAnsi="Times New Roman" w:cs="Times New Roman"/>
        </w:rPr>
        <w:t xml:space="preserve"> is specified.</w:t>
      </w:r>
      <w:r w:rsidR="008C6835" w:rsidRPr="00CF73DD">
        <w:rPr>
          <w:rFonts w:ascii="Times New Roman" w:hAnsi="Times New Roman" w:cs="Times New Roman"/>
        </w:rPr>
        <w:t xml:space="preserve"> It impacts:</w:t>
      </w:r>
    </w:p>
    <w:p w14:paraId="7A8515AB" w14:textId="17EC72B2" w:rsidR="00F36C12" w:rsidRPr="00CF73DD" w:rsidRDefault="008C6835" w:rsidP="00EB59D5">
      <w:pPr>
        <w:pStyle w:val="ListParagraph"/>
        <w:numPr>
          <w:ilvl w:val="0"/>
          <w:numId w:val="2"/>
        </w:numPr>
        <w:ind w:firstLineChars="0"/>
        <w:rPr>
          <w:rFonts w:ascii="Times New Roman" w:hAnsi="Times New Roman" w:cs="Times New Roman"/>
        </w:rPr>
      </w:pPr>
      <w:r w:rsidRPr="00CF73DD">
        <w:rPr>
          <w:rFonts w:ascii="Times New Roman" w:hAnsi="Times New Roman" w:cs="Times New Roman"/>
        </w:rPr>
        <w:t>U1-AE interface (</w:t>
      </w:r>
      <w:r w:rsidR="00B25DA8" w:rsidRPr="00CF73DD">
        <w:rPr>
          <w:rFonts w:ascii="Times New Roman" w:hAnsi="Times New Roman" w:cs="Times New Roman"/>
        </w:rPr>
        <w:t xml:space="preserve">UAE client - </w:t>
      </w:r>
      <w:r w:rsidRPr="00CF73DD">
        <w:rPr>
          <w:rFonts w:ascii="Times New Roman" w:hAnsi="Times New Roman" w:cs="Times New Roman"/>
        </w:rPr>
        <w:t xml:space="preserve">UAE server): the UAE client </w:t>
      </w:r>
      <w:r w:rsidR="00DD3A31" w:rsidRPr="00CF73DD">
        <w:rPr>
          <w:rFonts w:ascii="Times New Roman" w:hAnsi="Times New Roman" w:cs="Times New Roman"/>
        </w:rPr>
        <w:t>communicate</w:t>
      </w:r>
      <w:r w:rsidR="00EB59D5" w:rsidRPr="00CF73DD">
        <w:rPr>
          <w:rFonts w:ascii="Times New Roman" w:hAnsi="Times New Roman" w:cs="Times New Roman"/>
        </w:rPr>
        <w:t>s</w:t>
      </w:r>
      <w:r w:rsidR="00DD3A31" w:rsidRPr="00CF73DD">
        <w:rPr>
          <w:rFonts w:ascii="Times New Roman" w:hAnsi="Times New Roman" w:cs="Times New Roman"/>
        </w:rPr>
        <w:t xml:space="preserve"> with </w:t>
      </w:r>
      <w:r w:rsidR="00AB2273" w:rsidRPr="00CF73DD">
        <w:rPr>
          <w:rFonts w:ascii="Times New Roman" w:hAnsi="Times New Roman" w:cs="Times New Roman"/>
        </w:rPr>
        <w:t xml:space="preserve">the </w:t>
      </w:r>
      <w:r w:rsidR="00DD3A31" w:rsidRPr="00CF73DD">
        <w:rPr>
          <w:rFonts w:ascii="Times New Roman" w:hAnsi="Times New Roman" w:cs="Times New Roman"/>
        </w:rPr>
        <w:t>other UAVs in a</w:t>
      </w:r>
      <w:r w:rsidR="001D3A22" w:rsidRPr="00CF73DD">
        <w:rPr>
          <w:rFonts w:ascii="Times New Roman" w:hAnsi="Times New Roman" w:cs="Times New Roman"/>
        </w:rPr>
        <w:t xml:space="preserve"> location range</w:t>
      </w:r>
      <w:r w:rsidR="00EB59D5" w:rsidRPr="00CF73DD">
        <w:rPr>
          <w:rFonts w:ascii="Times New Roman" w:hAnsi="Times New Roman" w:cs="Times New Roman"/>
        </w:rPr>
        <w:t xml:space="preserve"> via the UAE server using unicast Uu</w:t>
      </w:r>
      <w:r w:rsidR="001D3A22" w:rsidRPr="00CF73DD">
        <w:rPr>
          <w:rFonts w:ascii="Times New Roman" w:hAnsi="Times New Roman" w:cs="Times New Roman"/>
        </w:rPr>
        <w:t>;</w:t>
      </w:r>
      <w:r w:rsidR="00AB2273" w:rsidRPr="00CF73DD">
        <w:rPr>
          <w:rFonts w:ascii="Times New Roman" w:hAnsi="Times New Roman" w:cs="Times New Roman"/>
        </w:rPr>
        <w:t xml:space="preserve"> and</w:t>
      </w:r>
    </w:p>
    <w:p w14:paraId="5E9D3ABA" w14:textId="77777777" w:rsidR="00364B60" w:rsidRPr="00CF73DD" w:rsidRDefault="001D3A22" w:rsidP="009D455F">
      <w:pPr>
        <w:pStyle w:val="ListParagraph"/>
        <w:numPr>
          <w:ilvl w:val="0"/>
          <w:numId w:val="2"/>
        </w:numPr>
        <w:ind w:firstLineChars="0"/>
        <w:rPr>
          <w:rFonts w:ascii="Times New Roman" w:hAnsi="Times New Roman" w:cs="Times New Roman"/>
        </w:rPr>
      </w:pPr>
      <w:r w:rsidRPr="00CF73DD">
        <w:rPr>
          <w:rFonts w:ascii="Times New Roman" w:hAnsi="Times New Roman" w:cs="Times New Roman"/>
        </w:rPr>
        <w:t>SEAL-S interface (UAE server – SEAL LMS): the UAE server get</w:t>
      </w:r>
      <w:r w:rsidR="00AB2273" w:rsidRPr="00CF73DD">
        <w:rPr>
          <w:rFonts w:ascii="Times New Roman" w:hAnsi="Times New Roman" w:cs="Times New Roman"/>
        </w:rPr>
        <w:t>s</w:t>
      </w:r>
      <w:r w:rsidRPr="00CF73DD">
        <w:rPr>
          <w:rFonts w:ascii="Times New Roman" w:hAnsi="Times New Roman" w:cs="Times New Roman"/>
        </w:rPr>
        <w:t xml:space="preserve"> UAVs information in a range of UAV location</w:t>
      </w:r>
      <w:r w:rsidR="00AB2273" w:rsidRPr="00CF73DD">
        <w:rPr>
          <w:rFonts w:ascii="Times New Roman" w:hAnsi="Times New Roman" w:cs="Times New Roman"/>
        </w:rPr>
        <w:t>.</w:t>
      </w:r>
    </w:p>
    <w:p w14:paraId="50E2EA47" w14:textId="77777777" w:rsidR="00F36C12" w:rsidRPr="00CF73DD" w:rsidRDefault="00F36C12">
      <w:pPr>
        <w:rPr>
          <w:rFonts w:ascii="Times New Roman" w:hAnsi="Times New Roman" w:cs="Times New Roman"/>
        </w:rPr>
      </w:pPr>
    </w:p>
    <w:p w14:paraId="2C429789" w14:textId="549B2C02" w:rsidR="006537F2" w:rsidRPr="00CF73DD" w:rsidRDefault="00876168">
      <w:pPr>
        <w:rPr>
          <w:rFonts w:ascii="Times New Roman" w:hAnsi="Times New Roman" w:cs="Times New Roman"/>
          <w:b/>
          <w:u w:val="single"/>
        </w:rPr>
      </w:pPr>
      <w:r w:rsidRPr="00CF73DD">
        <w:rPr>
          <w:rFonts w:ascii="Times New Roman" w:hAnsi="Times New Roman" w:cs="Times New Roman"/>
        </w:rPr>
        <w:t xml:space="preserve">Based on </w:t>
      </w:r>
      <w:r w:rsidR="00AB2273" w:rsidRPr="00CF73DD">
        <w:rPr>
          <w:rFonts w:ascii="Times New Roman" w:hAnsi="Times New Roman" w:cs="Times New Roman"/>
        </w:rPr>
        <w:t>3GPP TR </w:t>
      </w:r>
      <w:r w:rsidR="006537F2" w:rsidRPr="00CF73DD">
        <w:rPr>
          <w:rFonts w:ascii="Times New Roman" w:hAnsi="Times New Roman" w:cs="Times New Roman"/>
        </w:rPr>
        <w:t>23.</w:t>
      </w:r>
      <w:r w:rsidR="00AB2273" w:rsidRPr="00CF73DD">
        <w:rPr>
          <w:rFonts w:ascii="Times New Roman" w:hAnsi="Times New Roman" w:cs="Times New Roman"/>
        </w:rPr>
        <w:t>755 V2</w:t>
      </w:r>
      <w:r w:rsidR="006537F2" w:rsidRPr="00CF73DD">
        <w:rPr>
          <w:rFonts w:ascii="Times New Roman" w:hAnsi="Times New Roman" w:cs="Times New Roman"/>
        </w:rPr>
        <w:t>.0.0</w:t>
      </w:r>
      <w:r w:rsidRPr="00CF73DD">
        <w:rPr>
          <w:rFonts w:ascii="Times New Roman" w:hAnsi="Times New Roman" w:cs="Times New Roman"/>
        </w:rPr>
        <w:t xml:space="preserve"> and the agreement reached in SA6 on the normative work on UASAPP, </w:t>
      </w:r>
      <w:r w:rsidR="00402AA8" w:rsidRPr="00CF73DD">
        <w:rPr>
          <w:rFonts w:ascii="Times New Roman" w:hAnsi="Times New Roman" w:cs="Times New Roman"/>
        </w:rPr>
        <w:t>the following aspects are impacted:</w:t>
      </w:r>
    </w:p>
    <w:p w14:paraId="11BC3246" w14:textId="77777777" w:rsidR="00876168" w:rsidRPr="00CF73DD" w:rsidRDefault="00876168">
      <w:pPr>
        <w:rPr>
          <w:rFonts w:ascii="Times New Roman" w:hAnsi="Times New Roman" w:cs="Times New Roman"/>
          <w:b/>
          <w:u w:val="single"/>
        </w:rPr>
      </w:pPr>
    </w:p>
    <w:tbl>
      <w:tblPr>
        <w:tblStyle w:val="TableGrid"/>
        <w:tblW w:w="9209" w:type="dxa"/>
        <w:tblLook w:val="04A0" w:firstRow="1" w:lastRow="0" w:firstColumn="1" w:lastColumn="0" w:noHBand="0" w:noVBand="1"/>
      </w:tblPr>
      <w:tblGrid>
        <w:gridCol w:w="1806"/>
        <w:gridCol w:w="2316"/>
        <w:gridCol w:w="5087"/>
      </w:tblGrid>
      <w:tr w:rsidR="00733F61" w:rsidRPr="00CF73DD" w14:paraId="46335502" w14:textId="77777777" w:rsidTr="00CF73DD">
        <w:tc>
          <w:tcPr>
            <w:tcW w:w="1806" w:type="dxa"/>
            <w:shd w:val="clear" w:color="auto" w:fill="FFC000" w:themeFill="accent4"/>
          </w:tcPr>
          <w:p w14:paraId="7BE15030" w14:textId="77777777" w:rsidR="00733F61" w:rsidRPr="00CF73DD" w:rsidRDefault="00733F61" w:rsidP="00CF73DD">
            <w:pPr>
              <w:jc w:val="center"/>
              <w:rPr>
                <w:rFonts w:ascii="Times New Roman" w:hAnsi="Times New Roman" w:cs="Times New Roman"/>
              </w:rPr>
            </w:pPr>
            <w:r w:rsidRPr="00CF73DD">
              <w:rPr>
                <w:rFonts w:ascii="Times New Roman" w:hAnsi="Times New Roman" w:cs="Times New Roman"/>
              </w:rPr>
              <w:t>Key Issue</w:t>
            </w:r>
          </w:p>
        </w:tc>
        <w:tc>
          <w:tcPr>
            <w:tcW w:w="2316" w:type="dxa"/>
            <w:shd w:val="clear" w:color="auto" w:fill="FFC000" w:themeFill="accent4"/>
          </w:tcPr>
          <w:p w14:paraId="0DCE3A73" w14:textId="77777777" w:rsidR="00733F61" w:rsidRPr="00CF73DD" w:rsidRDefault="00733F61" w:rsidP="00CF73DD">
            <w:pPr>
              <w:jc w:val="center"/>
              <w:rPr>
                <w:rFonts w:ascii="Times New Roman" w:hAnsi="Times New Roman" w:cs="Times New Roman"/>
              </w:rPr>
            </w:pPr>
            <w:r w:rsidRPr="00CF73DD">
              <w:rPr>
                <w:rFonts w:ascii="Times New Roman" w:hAnsi="Times New Roman" w:cs="Times New Roman"/>
              </w:rPr>
              <w:t>Solution</w:t>
            </w:r>
          </w:p>
        </w:tc>
        <w:tc>
          <w:tcPr>
            <w:tcW w:w="5087" w:type="dxa"/>
            <w:shd w:val="clear" w:color="auto" w:fill="FFC000" w:themeFill="accent4"/>
          </w:tcPr>
          <w:p w14:paraId="3BA50EBE" w14:textId="5FF43BBD" w:rsidR="00733F61" w:rsidRPr="00CF73DD" w:rsidRDefault="00EF48F6" w:rsidP="00CF73DD">
            <w:pPr>
              <w:jc w:val="center"/>
              <w:rPr>
                <w:rFonts w:ascii="Times New Roman" w:hAnsi="Times New Roman" w:cs="Times New Roman"/>
              </w:rPr>
            </w:pPr>
            <w:r w:rsidRPr="00CF73DD">
              <w:rPr>
                <w:rFonts w:ascii="Times New Roman" w:hAnsi="Times New Roman" w:cs="Times New Roman"/>
              </w:rPr>
              <w:t>Impact Analysis</w:t>
            </w:r>
          </w:p>
        </w:tc>
      </w:tr>
      <w:tr w:rsidR="001E7682" w:rsidRPr="00CF73DD" w14:paraId="0C9A5BE6" w14:textId="77777777" w:rsidTr="00037209">
        <w:tc>
          <w:tcPr>
            <w:tcW w:w="1806" w:type="dxa"/>
            <w:vMerge w:val="restart"/>
            <w:shd w:val="clear" w:color="auto" w:fill="D9D9D9" w:themeFill="background1" w:themeFillShade="D9"/>
          </w:tcPr>
          <w:p w14:paraId="3A50FA3B" w14:textId="77777777" w:rsidR="001E7682" w:rsidRPr="00CF73DD" w:rsidRDefault="001E7682">
            <w:pPr>
              <w:rPr>
                <w:rFonts w:ascii="Times New Roman" w:hAnsi="Times New Roman" w:cs="Times New Roman"/>
              </w:rPr>
            </w:pPr>
            <w:r w:rsidRPr="00CF73DD">
              <w:rPr>
                <w:rFonts w:ascii="Times New Roman" w:hAnsi="Times New Roman" w:cs="Times New Roman"/>
              </w:rPr>
              <w:t>#1: Usage of SEAL</w:t>
            </w:r>
          </w:p>
        </w:tc>
        <w:tc>
          <w:tcPr>
            <w:tcW w:w="2316" w:type="dxa"/>
            <w:shd w:val="clear" w:color="auto" w:fill="D9D9D9" w:themeFill="background1" w:themeFillShade="D9"/>
          </w:tcPr>
          <w:p w14:paraId="4F9C6E5E" w14:textId="77777777" w:rsidR="001E7682" w:rsidRPr="00CF73DD" w:rsidRDefault="001E7682">
            <w:pPr>
              <w:rPr>
                <w:rFonts w:ascii="Times New Roman" w:hAnsi="Times New Roman" w:cs="Times New Roman"/>
              </w:rPr>
            </w:pPr>
            <w:r w:rsidRPr="00CF73DD">
              <w:rPr>
                <w:rFonts w:ascii="Times New Roman" w:hAnsi="Times New Roman" w:cs="Times New Roman"/>
              </w:rPr>
              <w:t>3</w:t>
            </w:r>
            <w:r w:rsidR="00125AF2" w:rsidRPr="00CF73DD">
              <w:rPr>
                <w:rFonts w:ascii="Times New Roman" w:hAnsi="Times New Roman" w:cs="Times New Roman"/>
              </w:rPr>
              <w:t>: Support for supplementary UE location</w:t>
            </w:r>
          </w:p>
        </w:tc>
        <w:tc>
          <w:tcPr>
            <w:tcW w:w="5087" w:type="dxa"/>
            <w:shd w:val="clear" w:color="auto" w:fill="D9D9D9" w:themeFill="background1" w:themeFillShade="D9"/>
          </w:tcPr>
          <w:p w14:paraId="3F42EA2F" w14:textId="77777777" w:rsidR="002F3FBD" w:rsidRPr="00CF73DD" w:rsidRDefault="004D4AEA" w:rsidP="004D4AEA">
            <w:pPr>
              <w:pStyle w:val="ListParagraph"/>
              <w:numPr>
                <w:ilvl w:val="0"/>
                <w:numId w:val="4"/>
              </w:numPr>
              <w:ind w:left="152" w:firstLineChars="0" w:hanging="152"/>
              <w:rPr>
                <w:rFonts w:ascii="Times New Roman" w:hAnsi="Times New Roman" w:cs="Times New Roman"/>
                <w:noProof/>
              </w:rPr>
            </w:pPr>
            <w:r w:rsidRPr="00CF73DD">
              <w:rPr>
                <w:rFonts w:ascii="Times New Roman" w:hAnsi="Times New Roman" w:cs="Times New Roman"/>
              </w:rPr>
              <w:t>SEAL-S interface:</w:t>
            </w:r>
          </w:p>
          <w:p w14:paraId="051EE558" w14:textId="37A4BAE5" w:rsidR="002F3FBD" w:rsidRPr="00CF73DD" w:rsidRDefault="00A87F12" w:rsidP="006C076A">
            <w:pPr>
              <w:pStyle w:val="ListParagraph"/>
              <w:numPr>
                <w:ilvl w:val="1"/>
                <w:numId w:val="4"/>
              </w:numPr>
              <w:ind w:firstLineChars="0"/>
              <w:rPr>
                <w:rFonts w:ascii="Times New Roman" w:hAnsi="Times New Roman" w:cs="Times New Roman"/>
                <w:noProof/>
              </w:rPr>
            </w:pPr>
            <w:r w:rsidRPr="00CF73DD">
              <w:rPr>
                <w:rFonts w:ascii="Times New Roman" w:hAnsi="Times New Roman" w:cs="Times New Roman"/>
              </w:rPr>
              <w:t>T</w:t>
            </w:r>
            <w:r w:rsidR="005D69B9" w:rsidRPr="00CF73DD">
              <w:rPr>
                <w:rFonts w:ascii="Times New Roman" w:hAnsi="Times New Roman" w:cs="Times New Roman"/>
              </w:rPr>
              <w:t xml:space="preserve">he </w:t>
            </w:r>
            <w:r w:rsidR="007F5ADC" w:rsidRPr="00CF73DD">
              <w:rPr>
                <w:rFonts w:ascii="Times New Roman" w:hAnsi="Times New Roman" w:cs="Times New Roman"/>
              </w:rPr>
              <w:t>USS/UTM</w:t>
            </w:r>
            <w:r w:rsidR="005D69B9" w:rsidRPr="00CF73DD">
              <w:rPr>
                <w:rFonts w:ascii="Times New Roman" w:hAnsi="Times New Roman" w:cs="Times New Roman"/>
              </w:rPr>
              <w:t xml:space="preserve"> </w:t>
            </w:r>
            <w:r w:rsidR="004D4AEA" w:rsidRPr="00CF73DD">
              <w:rPr>
                <w:rFonts w:ascii="Times New Roman" w:hAnsi="Times New Roman" w:cs="Times New Roman"/>
              </w:rPr>
              <w:t>register</w:t>
            </w:r>
            <w:r w:rsidR="005D69B9" w:rsidRPr="00CF73DD">
              <w:rPr>
                <w:rFonts w:ascii="Times New Roman" w:hAnsi="Times New Roman" w:cs="Times New Roman"/>
              </w:rPr>
              <w:t>s</w:t>
            </w:r>
            <w:r w:rsidR="004D4AEA" w:rsidRPr="00CF73DD">
              <w:rPr>
                <w:rFonts w:ascii="Times New Roman" w:hAnsi="Times New Roman" w:cs="Times New Roman"/>
              </w:rPr>
              <w:t xml:space="preserve"> supplementary UE location info to the SEAL LMS </w:t>
            </w:r>
            <w:r w:rsidR="004D4AEA" w:rsidRPr="00CF73DD">
              <w:rPr>
                <w:rFonts w:ascii="Times New Roman" w:hAnsi="Times New Roman" w:cs="Times New Roman"/>
                <w:noProof/>
              </w:rPr>
              <w:t xml:space="preserve">with the UAV and UAV-C information and the requested supplementary UE location information (e.g. additional location information, accuracy </w:t>
            </w:r>
            <w:r w:rsidR="004D4AEA" w:rsidRPr="00CF73DD">
              <w:rPr>
                <w:rFonts w:ascii="Times New Roman" w:hAnsi="Times New Roman" w:cs="Times New Roman"/>
                <w:noProof/>
              </w:rPr>
              <w:lastRenderedPageBreak/>
              <w:t>information, 3GPP location information like cell ID, network positioning information);</w:t>
            </w:r>
          </w:p>
          <w:p w14:paraId="0D511366" w14:textId="0E9F7491" w:rsidR="001E7682" w:rsidRPr="00CF73DD" w:rsidRDefault="00A87F12" w:rsidP="006C076A">
            <w:pPr>
              <w:pStyle w:val="ListParagraph"/>
              <w:numPr>
                <w:ilvl w:val="1"/>
                <w:numId w:val="4"/>
              </w:numPr>
              <w:ind w:firstLineChars="0"/>
              <w:rPr>
                <w:rFonts w:ascii="Times New Roman" w:hAnsi="Times New Roman" w:cs="Times New Roman"/>
                <w:noProof/>
              </w:rPr>
            </w:pPr>
            <w:r w:rsidRPr="00CF73DD">
              <w:rPr>
                <w:rFonts w:ascii="Times New Roman" w:hAnsi="Times New Roman" w:cs="Times New Roman"/>
                <w:noProof/>
              </w:rPr>
              <w:t>T</w:t>
            </w:r>
            <w:r w:rsidR="004D4AEA" w:rsidRPr="00CF73DD">
              <w:rPr>
                <w:rFonts w:ascii="Times New Roman" w:hAnsi="Times New Roman" w:cs="Times New Roman"/>
                <w:noProof/>
              </w:rPr>
              <w:t>he SEAL LMS sends a response indicating the supplementary UE location information</w:t>
            </w:r>
            <w:r w:rsidR="007E6BA1" w:rsidRPr="00CF73DD">
              <w:rPr>
                <w:rFonts w:ascii="Times New Roman" w:hAnsi="Times New Roman" w:cs="Times New Roman"/>
                <w:noProof/>
              </w:rPr>
              <w:t>;</w:t>
            </w:r>
          </w:p>
          <w:p w14:paraId="7A61ECE5" w14:textId="77777777" w:rsidR="002F3FBD" w:rsidRPr="00CF73DD" w:rsidRDefault="002F3FBD" w:rsidP="006C076A">
            <w:pPr>
              <w:pStyle w:val="ListParagraph"/>
              <w:numPr>
                <w:ilvl w:val="1"/>
                <w:numId w:val="4"/>
              </w:numPr>
              <w:ind w:firstLineChars="0"/>
              <w:rPr>
                <w:rFonts w:ascii="Times New Roman" w:hAnsi="Times New Roman" w:cs="Times New Roman"/>
                <w:noProof/>
              </w:rPr>
            </w:pPr>
            <w:r w:rsidRPr="00CF73DD">
              <w:rPr>
                <w:rFonts w:ascii="Times New Roman" w:hAnsi="Times New Roman" w:cs="Times New Roman"/>
              </w:rPr>
              <w:t>the SEAL LMS reports the UE location with supplementary information</w:t>
            </w:r>
            <w:r w:rsidR="0058059A" w:rsidRPr="00CF73DD">
              <w:rPr>
                <w:rFonts w:ascii="Times New Roman" w:hAnsi="Times New Roman" w:cs="Times New Roman"/>
              </w:rPr>
              <w:t>.</w:t>
            </w:r>
          </w:p>
          <w:p w14:paraId="19C9F9EA" w14:textId="16478A10" w:rsidR="004D4AEA" w:rsidRPr="00CF73DD" w:rsidRDefault="004D4AEA" w:rsidP="004D4AEA">
            <w:pPr>
              <w:pStyle w:val="ListParagraph"/>
              <w:numPr>
                <w:ilvl w:val="0"/>
                <w:numId w:val="4"/>
              </w:numPr>
              <w:ind w:left="152" w:firstLineChars="0" w:hanging="152"/>
              <w:rPr>
                <w:rFonts w:ascii="Times New Roman" w:hAnsi="Times New Roman" w:cs="Times New Roman"/>
                <w:noProof/>
              </w:rPr>
            </w:pPr>
            <w:r w:rsidRPr="00CF73DD">
              <w:rPr>
                <w:rFonts w:ascii="Times New Roman" w:hAnsi="Times New Roman" w:cs="Times New Roman"/>
                <w:noProof/>
              </w:rPr>
              <w:t>SEAL-</w:t>
            </w:r>
            <w:r w:rsidR="00E23775" w:rsidRPr="00CF73DD">
              <w:rPr>
                <w:rFonts w:ascii="Times New Roman" w:hAnsi="Times New Roman" w:cs="Times New Roman"/>
                <w:noProof/>
              </w:rPr>
              <w:t>U</w:t>
            </w:r>
            <w:r w:rsidR="008322F2" w:rsidRPr="00CF73DD">
              <w:rPr>
                <w:rFonts w:ascii="Times New Roman" w:hAnsi="Times New Roman" w:cs="Times New Roman"/>
                <w:noProof/>
              </w:rPr>
              <w:t>u</w:t>
            </w:r>
            <w:r w:rsidRPr="00CF73DD">
              <w:rPr>
                <w:rFonts w:ascii="Times New Roman" w:hAnsi="Times New Roman" w:cs="Times New Roman"/>
                <w:noProof/>
              </w:rPr>
              <w:t xml:space="preserve"> interface: </w:t>
            </w:r>
            <w:r w:rsidR="00A87F12" w:rsidRPr="00CF73DD">
              <w:rPr>
                <w:rFonts w:ascii="Times New Roman" w:hAnsi="Times New Roman" w:cs="Times New Roman"/>
                <w:noProof/>
              </w:rPr>
              <w:t>T</w:t>
            </w:r>
            <w:r w:rsidR="00462C90" w:rsidRPr="00CF73DD">
              <w:rPr>
                <w:rFonts w:ascii="Times New Roman" w:hAnsi="Times New Roman" w:cs="Times New Roman"/>
                <w:noProof/>
              </w:rPr>
              <w:t xml:space="preserve">he SEAL LMC </w:t>
            </w:r>
            <w:r w:rsidR="009077EF" w:rsidRPr="00CF73DD">
              <w:rPr>
                <w:rFonts w:ascii="Times New Roman" w:hAnsi="Times New Roman" w:cs="Times New Roman"/>
                <w:noProof/>
              </w:rPr>
              <w:t>send</w:t>
            </w:r>
            <w:r w:rsidR="00462C90" w:rsidRPr="00CF73DD">
              <w:rPr>
                <w:rFonts w:ascii="Times New Roman" w:hAnsi="Times New Roman" w:cs="Times New Roman"/>
                <w:noProof/>
              </w:rPr>
              <w:t>s</w:t>
            </w:r>
            <w:r w:rsidRPr="00CF73DD">
              <w:rPr>
                <w:rFonts w:ascii="Times New Roman" w:hAnsi="Times New Roman" w:cs="Times New Roman"/>
                <w:noProof/>
              </w:rPr>
              <w:t xml:space="preserve"> location report </w:t>
            </w:r>
            <w:r w:rsidR="00462C90" w:rsidRPr="00CF73DD">
              <w:rPr>
                <w:rFonts w:ascii="Times New Roman" w:hAnsi="Times New Roman" w:cs="Times New Roman"/>
              </w:rPr>
              <w:t>with supplementary information</w:t>
            </w:r>
            <w:r w:rsidR="00462C90" w:rsidRPr="00CF73DD">
              <w:rPr>
                <w:rFonts w:ascii="Times New Roman" w:hAnsi="Times New Roman" w:cs="Times New Roman"/>
                <w:noProof/>
              </w:rPr>
              <w:t xml:space="preserve"> </w:t>
            </w:r>
            <w:r w:rsidRPr="00CF73DD">
              <w:rPr>
                <w:rFonts w:ascii="Times New Roman" w:hAnsi="Times New Roman" w:cs="Times New Roman"/>
                <w:noProof/>
              </w:rPr>
              <w:t>to SEAL LMS</w:t>
            </w:r>
            <w:r w:rsidR="007E6BA1" w:rsidRPr="00CF73DD">
              <w:rPr>
                <w:rFonts w:ascii="Times New Roman" w:hAnsi="Times New Roman" w:cs="Times New Roman"/>
                <w:noProof/>
              </w:rPr>
              <w:t>;</w:t>
            </w:r>
          </w:p>
          <w:p w14:paraId="3936F679" w14:textId="5599E0BF" w:rsidR="00E01EC4" w:rsidRPr="00CF73DD" w:rsidRDefault="00A87F12" w:rsidP="004D4AEA">
            <w:pPr>
              <w:pStyle w:val="ListParagraph"/>
              <w:numPr>
                <w:ilvl w:val="0"/>
                <w:numId w:val="4"/>
              </w:numPr>
              <w:ind w:left="152" w:firstLineChars="0" w:hanging="152"/>
              <w:rPr>
                <w:rFonts w:ascii="Times New Roman" w:hAnsi="Times New Roman" w:cs="Times New Roman"/>
                <w:noProof/>
              </w:rPr>
            </w:pPr>
            <w:r w:rsidRPr="00CF73DD">
              <w:rPr>
                <w:rFonts w:ascii="Times New Roman" w:hAnsi="Times New Roman" w:cs="Times New Roman"/>
              </w:rPr>
              <w:t>T8/N33: T</w:t>
            </w:r>
            <w:r w:rsidR="00E01EC4" w:rsidRPr="00CF73DD">
              <w:rPr>
                <w:rFonts w:ascii="Times New Roman" w:hAnsi="Times New Roman" w:cs="Times New Roman"/>
              </w:rPr>
              <w:t>he SEAL LMS retrieves the location information</w:t>
            </w:r>
            <w:r w:rsidR="00462C90" w:rsidRPr="00CF73DD">
              <w:rPr>
                <w:rFonts w:ascii="Times New Roman" w:hAnsi="Times New Roman" w:cs="Times New Roman"/>
              </w:rPr>
              <w:t xml:space="preserve"> with supplementary information</w:t>
            </w:r>
            <w:r w:rsidR="00E01EC4" w:rsidRPr="00CF73DD">
              <w:rPr>
                <w:rFonts w:ascii="Times New Roman" w:hAnsi="Times New Roman" w:cs="Times New Roman"/>
              </w:rPr>
              <w:t xml:space="preserve"> from </w:t>
            </w:r>
            <w:r w:rsidR="0058059A" w:rsidRPr="00CF73DD">
              <w:rPr>
                <w:rFonts w:ascii="Times New Roman" w:hAnsi="Times New Roman" w:cs="Times New Roman"/>
              </w:rPr>
              <w:t xml:space="preserve">the </w:t>
            </w:r>
            <w:r w:rsidR="00E01EC4" w:rsidRPr="00CF73DD">
              <w:rPr>
                <w:rFonts w:ascii="Times New Roman" w:hAnsi="Times New Roman" w:cs="Times New Roman"/>
              </w:rPr>
              <w:t>5GC</w:t>
            </w:r>
            <w:r w:rsidR="0058059A" w:rsidRPr="00CF73DD">
              <w:rPr>
                <w:rFonts w:ascii="Times New Roman" w:hAnsi="Times New Roman" w:cs="Times New Roman"/>
              </w:rPr>
              <w:t>.</w:t>
            </w:r>
          </w:p>
        </w:tc>
      </w:tr>
      <w:tr w:rsidR="00592702" w:rsidRPr="00CF73DD" w14:paraId="3094B209" w14:textId="77777777" w:rsidTr="00037209">
        <w:tc>
          <w:tcPr>
            <w:tcW w:w="1806" w:type="dxa"/>
            <w:vMerge/>
            <w:shd w:val="clear" w:color="auto" w:fill="D9D9D9" w:themeFill="background1" w:themeFillShade="D9"/>
          </w:tcPr>
          <w:p w14:paraId="34919AAF" w14:textId="77777777" w:rsidR="00592702" w:rsidRPr="00CF73DD" w:rsidRDefault="00592702">
            <w:pPr>
              <w:rPr>
                <w:rFonts w:ascii="Times New Roman" w:hAnsi="Times New Roman" w:cs="Times New Roman"/>
              </w:rPr>
            </w:pPr>
          </w:p>
        </w:tc>
        <w:tc>
          <w:tcPr>
            <w:tcW w:w="2316" w:type="dxa"/>
            <w:shd w:val="clear" w:color="auto" w:fill="D9D9D9" w:themeFill="background1" w:themeFillShade="D9"/>
          </w:tcPr>
          <w:p w14:paraId="50E7FDEB" w14:textId="09717AA2" w:rsidR="00592702" w:rsidRPr="00CF73DD" w:rsidRDefault="00592702">
            <w:pPr>
              <w:rPr>
                <w:rFonts w:ascii="Times New Roman" w:hAnsi="Times New Roman" w:cs="Times New Roman"/>
              </w:rPr>
            </w:pPr>
            <w:r w:rsidRPr="00CF73DD">
              <w:rPr>
                <w:rFonts w:ascii="Times New Roman" w:hAnsi="Times New Roman" w:cs="Times New Roman"/>
              </w:rPr>
              <w:t>5: Support for C2 QoS Provisioning</w:t>
            </w:r>
          </w:p>
        </w:tc>
        <w:tc>
          <w:tcPr>
            <w:tcW w:w="5087" w:type="dxa"/>
            <w:shd w:val="clear" w:color="auto" w:fill="D9D9D9" w:themeFill="background1" w:themeFillShade="D9"/>
          </w:tcPr>
          <w:p w14:paraId="6F05121C" w14:textId="1704DDAF" w:rsidR="00592702" w:rsidRPr="00CF73DD" w:rsidRDefault="00F4079C" w:rsidP="00F4079C">
            <w:pPr>
              <w:rPr>
                <w:rFonts w:ascii="Times New Roman" w:hAnsi="Times New Roman" w:cs="Times New Roman"/>
              </w:rPr>
            </w:pPr>
            <w:r w:rsidRPr="00CF73DD">
              <w:rPr>
                <w:rFonts w:ascii="Times New Roman" w:hAnsi="Times New Roman" w:cs="Times New Roman"/>
              </w:rPr>
              <w:t>In SA6 TR 23.755 section "9.4.2</w:t>
            </w:r>
            <w:r w:rsidRPr="00CF73DD">
              <w:rPr>
                <w:rFonts w:ascii="Times New Roman" w:hAnsi="Times New Roman" w:cs="Times New Roman"/>
              </w:rPr>
              <w:tab/>
              <w:t xml:space="preserve">Overall evaluation of Key issue#1" it </w:t>
            </w:r>
            <w:r w:rsidR="00337F80">
              <w:rPr>
                <w:rFonts w:ascii="Times New Roman" w:hAnsi="Times New Roman" w:cs="Times New Roman"/>
              </w:rPr>
              <w:t xml:space="preserve">is </w:t>
            </w:r>
            <w:r w:rsidRPr="00CF73DD">
              <w:rPr>
                <w:rFonts w:ascii="Times New Roman" w:hAnsi="Times New Roman" w:cs="Times New Roman"/>
              </w:rPr>
              <w:t>indicated that Solution#5 requires SEAL enhancements while in section "9.1</w:t>
            </w:r>
            <w:r w:rsidRPr="00CF73DD">
              <w:rPr>
                <w:rFonts w:ascii="Times New Roman" w:hAnsi="Times New Roman" w:cs="Times New Roman"/>
              </w:rPr>
              <w:tab/>
              <w:t>Key issues to solutions mapping", Solution#5 is not proposed for KI#1. This misalignment needs to be resolved in SA6 first.</w:t>
            </w:r>
          </w:p>
        </w:tc>
      </w:tr>
      <w:tr w:rsidR="001E7682" w:rsidRPr="00CF73DD" w14:paraId="098353FF" w14:textId="77777777" w:rsidTr="00037209">
        <w:tc>
          <w:tcPr>
            <w:tcW w:w="1806" w:type="dxa"/>
            <w:vMerge/>
            <w:shd w:val="clear" w:color="auto" w:fill="D9D9D9" w:themeFill="background1" w:themeFillShade="D9"/>
          </w:tcPr>
          <w:p w14:paraId="18C4352A" w14:textId="77777777" w:rsidR="001E7682" w:rsidRPr="00CF73DD" w:rsidRDefault="001E7682">
            <w:pPr>
              <w:rPr>
                <w:rFonts w:ascii="Times New Roman" w:hAnsi="Times New Roman" w:cs="Times New Roman"/>
              </w:rPr>
            </w:pPr>
          </w:p>
        </w:tc>
        <w:tc>
          <w:tcPr>
            <w:tcW w:w="2316" w:type="dxa"/>
            <w:shd w:val="clear" w:color="auto" w:fill="D9D9D9" w:themeFill="background1" w:themeFillShade="D9"/>
          </w:tcPr>
          <w:p w14:paraId="3A383EFC" w14:textId="77777777" w:rsidR="001E7682" w:rsidRPr="00CF73DD" w:rsidRDefault="001E7682">
            <w:pPr>
              <w:rPr>
                <w:rFonts w:ascii="Times New Roman" w:hAnsi="Times New Roman" w:cs="Times New Roman"/>
              </w:rPr>
            </w:pPr>
            <w:r w:rsidRPr="00CF73DD">
              <w:rPr>
                <w:rFonts w:ascii="Times New Roman" w:hAnsi="Times New Roman" w:cs="Times New Roman"/>
              </w:rPr>
              <w:t>12</w:t>
            </w:r>
            <w:r w:rsidR="00125AF2" w:rsidRPr="00CF73DD">
              <w:rPr>
                <w:rFonts w:ascii="Times New Roman" w:hAnsi="Times New Roman" w:cs="Times New Roman"/>
              </w:rPr>
              <w:t xml:space="preserve">: </w:t>
            </w:r>
            <w:r w:rsidR="00391691" w:rsidRPr="00CF73DD">
              <w:rPr>
                <w:rFonts w:ascii="Times New Roman" w:hAnsi="Times New Roman" w:cs="Times New Roman"/>
              </w:rPr>
              <w:t>Support on Real-time UAV Connection Monitoring and Location Reporting</w:t>
            </w:r>
          </w:p>
        </w:tc>
        <w:tc>
          <w:tcPr>
            <w:tcW w:w="5087" w:type="dxa"/>
            <w:shd w:val="clear" w:color="auto" w:fill="D9D9D9" w:themeFill="background1" w:themeFillShade="D9"/>
          </w:tcPr>
          <w:p w14:paraId="1AD52244" w14:textId="77777777" w:rsidR="006C076A" w:rsidRPr="00CF73DD" w:rsidRDefault="00F519CA" w:rsidP="00EF4B42">
            <w:pPr>
              <w:pStyle w:val="ListParagraph"/>
              <w:numPr>
                <w:ilvl w:val="0"/>
                <w:numId w:val="9"/>
              </w:numPr>
              <w:ind w:left="160" w:firstLineChars="0" w:hanging="160"/>
              <w:rPr>
                <w:rFonts w:ascii="Times New Roman" w:hAnsi="Times New Roman" w:cs="Times New Roman"/>
              </w:rPr>
            </w:pPr>
            <w:r w:rsidRPr="00CF73DD">
              <w:rPr>
                <w:rFonts w:ascii="Times New Roman" w:hAnsi="Times New Roman" w:cs="Times New Roman"/>
              </w:rPr>
              <w:t>SEAL-S interface:</w:t>
            </w:r>
          </w:p>
          <w:p w14:paraId="7D904093" w14:textId="1511ED60" w:rsidR="001E7682" w:rsidRPr="00CF73DD" w:rsidRDefault="000A5421" w:rsidP="004F5F5B">
            <w:pPr>
              <w:pStyle w:val="ListParagraph"/>
              <w:numPr>
                <w:ilvl w:val="1"/>
                <w:numId w:val="9"/>
              </w:numPr>
              <w:ind w:firstLineChars="0"/>
              <w:rPr>
                <w:rFonts w:ascii="Times New Roman" w:hAnsi="Times New Roman" w:cs="Times New Roman"/>
              </w:rPr>
            </w:pPr>
            <w:r w:rsidRPr="00CF73DD">
              <w:rPr>
                <w:rFonts w:ascii="Times New Roman" w:hAnsi="Times New Roman" w:cs="Times New Roman"/>
              </w:rPr>
              <w:t>T</w:t>
            </w:r>
            <w:r w:rsidR="00EB04C0" w:rsidRPr="00CF73DD">
              <w:rPr>
                <w:rFonts w:ascii="Times New Roman" w:hAnsi="Times New Roman" w:cs="Times New Roman"/>
              </w:rPr>
              <w:t>he UAE</w:t>
            </w:r>
            <w:r w:rsidR="001665D7" w:rsidRPr="00CF73DD">
              <w:rPr>
                <w:rFonts w:ascii="Times New Roman" w:hAnsi="Times New Roman" w:cs="Times New Roman"/>
              </w:rPr>
              <w:t xml:space="preserve"> server </w:t>
            </w:r>
            <w:r w:rsidR="001665D7" w:rsidRPr="00CF73DD">
              <w:rPr>
                <w:rFonts w:ascii="Times New Roman" w:hAnsi="Times New Roman" w:cs="Times New Roman"/>
                <w:noProof/>
              </w:rPr>
              <w:t>requests network connection status from NRM-S</w:t>
            </w:r>
            <w:r w:rsidR="001665D7" w:rsidRPr="00CF73DD">
              <w:rPr>
                <w:rFonts w:ascii="Times New Roman" w:hAnsi="Times New Roman" w:cs="Times New Roman"/>
              </w:rPr>
              <w:t xml:space="preserve"> and </w:t>
            </w:r>
            <w:r w:rsidR="004B30DC" w:rsidRPr="00CF73DD">
              <w:rPr>
                <w:rFonts w:ascii="Times New Roman" w:hAnsi="Times New Roman" w:cs="Times New Roman"/>
              </w:rPr>
              <w:t>SEAL</w:t>
            </w:r>
            <w:r w:rsidR="00F519CA" w:rsidRPr="00CF73DD">
              <w:rPr>
                <w:rFonts w:ascii="Times New Roman" w:hAnsi="Times New Roman" w:cs="Times New Roman"/>
              </w:rPr>
              <w:t xml:space="preserve"> NRMS reports the network connection status</w:t>
            </w:r>
            <w:r w:rsidR="00E57358" w:rsidRPr="00CF73DD">
              <w:rPr>
                <w:rFonts w:ascii="Times New Roman" w:hAnsi="Times New Roman" w:cs="Times New Roman"/>
              </w:rPr>
              <w:t xml:space="preserve"> (loss, unstable or resumed)</w:t>
            </w:r>
            <w:r w:rsidR="00F519CA" w:rsidRPr="00CF73DD">
              <w:rPr>
                <w:rFonts w:ascii="Times New Roman" w:hAnsi="Times New Roman" w:cs="Times New Roman"/>
              </w:rPr>
              <w:t xml:space="preserve"> to the UAE server</w:t>
            </w:r>
            <w:r w:rsidR="004F5F5B" w:rsidRPr="00CF73DD">
              <w:rPr>
                <w:rFonts w:ascii="Times New Roman" w:hAnsi="Times New Roman" w:cs="Times New Roman"/>
              </w:rPr>
              <w:t>;</w:t>
            </w:r>
          </w:p>
          <w:p w14:paraId="220A383F" w14:textId="01BE6561" w:rsidR="004F5F5B" w:rsidRPr="00CF73DD" w:rsidRDefault="000A5421" w:rsidP="004F5F5B">
            <w:pPr>
              <w:pStyle w:val="ListParagraph"/>
              <w:numPr>
                <w:ilvl w:val="1"/>
                <w:numId w:val="9"/>
              </w:numPr>
              <w:ind w:firstLineChars="0"/>
              <w:rPr>
                <w:rFonts w:ascii="Times New Roman" w:hAnsi="Times New Roman" w:cs="Times New Roman"/>
              </w:rPr>
            </w:pPr>
            <w:r w:rsidRPr="00CF73DD">
              <w:rPr>
                <w:rFonts w:ascii="Times New Roman" w:hAnsi="Times New Roman" w:cs="Times New Roman"/>
              </w:rPr>
              <w:t>T</w:t>
            </w:r>
            <w:r w:rsidR="004F5F5B" w:rsidRPr="00CF73DD">
              <w:rPr>
                <w:rFonts w:ascii="Times New Roman" w:hAnsi="Times New Roman" w:cs="Times New Roman"/>
              </w:rPr>
              <w:t>he UAE server fetch</w:t>
            </w:r>
            <w:r w:rsidR="002F3FBD" w:rsidRPr="00CF73DD">
              <w:rPr>
                <w:rFonts w:ascii="Times New Roman" w:hAnsi="Times New Roman" w:cs="Times New Roman"/>
              </w:rPr>
              <w:t>es</w:t>
            </w:r>
            <w:r w:rsidR="004F5F5B" w:rsidRPr="00CF73DD">
              <w:rPr>
                <w:rFonts w:ascii="Times New Roman" w:hAnsi="Times New Roman" w:cs="Times New Roman"/>
              </w:rPr>
              <w:t xml:space="preserve"> the last know location (including the location timeliness) from SEAL LMS.</w:t>
            </w:r>
          </w:p>
          <w:p w14:paraId="7D1C91A4" w14:textId="77777777" w:rsidR="009358A7" w:rsidRPr="00CF73DD" w:rsidRDefault="00A23E36" w:rsidP="009358A7">
            <w:pPr>
              <w:pStyle w:val="ListParagraph"/>
              <w:numPr>
                <w:ilvl w:val="0"/>
                <w:numId w:val="5"/>
              </w:numPr>
              <w:ind w:left="152" w:firstLineChars="0" w:hanging="142"/>
              <w:rPr>
                <w:rFonts w:ascii="Times New Roman" w:hAnsi="Times New Roman" w:cs="Times New Roman"/>
              </w:rPr>
            </w:pPr>
            <w:r w:rsidRPr="00CF73DD">
              <w:rPr>
                <w:rFonts w:ascii="Times New Roman" w:hAnsi="Times New Roman" w:cs="Times New Roman"/>
              </w:rPr>
              <w:t>SEAL-UU</w:t>
            </w:r>
            <w:r w:rsidR="009358A7" w:rsidRPr="00CF73DD">
              <w:rPr>
                <w:rFonts w:ascii="Times New Roman" w:hAnsi="Times New Roman" w:cs="Times New Roman"/>
              </w:rPr>
              <w:t xml:space="preserve"> interface: the SEAL NRMS detects </w:t>
            </w:r>
            <w:r w:rsidR="009358A7" w:rsidRPr="00CF73DD">
              <w:rPr>
                <w:rFonts w:ascii="Times New Roman" w:hAnsi="Times New Roman" w:cs="Times New Roman"/>
                <w:noProof/>
              </w:rPr>
              <w:t>connection loss or status with NRMC</w:t>
            </w:r>
          </w:p>
          <w:p w14:paraId="4C0C28BA" w14:textId="0E3A950B" w:rsidR="00BB65BF" w:rsidRPr="00CF73DD" w:rsidRDefault="00BB65BF" w:rsidP="002C75D9">
            <w:pPr>
              <w:rPr>
                <w:rFonts w:ascii="Times New Roman" w:hAnsi="Times New Roman" w:cs="Times New Roman"/>
              </w:rPr>
            </w:pPr>
          </w:p>
        </w:tc>
      </w:tr>
      <w:tr w:rsidR="001E7682" w:rsidRPr="00CF73DD" w14:paraId="593E97EE" w14:textId="77777777" w:rsidTr="00037209">
        <w:tc>
          <w:tcPr>
            <w:tcW w:w="1806" w:type="dxa"/>
            <w:vMerge w:val="restart"/>
          </w:tcPr>
          <w:p w14:paraId="0E3A0ABF" w14:textId="77777777" w:rsidR="001E7682" w:rsidRPr="00CF73DD" w:rsidRDefault="001E7682">
            <w:pPr>
              <w:rPr>
                <w:rFonts w:ascii="Times New Roman" w:hAnsi="Times New Roman" w:cs="Times New Roman"/>
              </w:rPr>
            </w:pPr>
            <w:r w:rsidRPr="00CF73DD">
              <w:rPr>
                <w:rFonts w:ascii="Times New Roman" w:hAnsi="Times New Roman" w:cs="Times New Roman"/>
              </w:rPr>
              <w:t>#2: Broadcast communications</w:t>
            </w:r>
          </w:p>
        </w:tc>
        <w:tc>
          <w:tcPr>
            <w:tcW w:w="2316" w:type="dxa"/>
          </w:tcPr>
          <w:p w14:paraId="63BB0233" w14:textId="77777777" w:rsidR="001E7682" w:rsidRPr="00CF73DD" w:rsidRDefault="001E7682">
            <w:pPr>
              <w:rPr>
                <w:rFonts w:ascii="Times New Roman" w:hAnsi="Times New Roman" w:cs="Times New Roman"/>
              </w:rPr>
            </w:pPr>
            <w:r w:rsidRPr="00CF73DD">
              <w:rPr>
                <w:rFonts w:ascii="Times New Roman" w:hAnsi="Times New Roman" w:cs="Times New Roman"/>
              </w:rPr>
              <w:t>2</w:t>
            </w:r>
            <w:r w:rsidR="00125AF2" w:rsidRPr="00CF73DD">
              <w:rPr>
                <w:rFonts w:ascii="Times New Roman" w:hAnsi="Times New Roman" w:cs="Times New Roman"/>
              </w:rPr>
              <w:t xml:space="preserve">: </w:t>
            </w:r>
            <w:r w:rsidR="00EA71B6" w:rsidRPr="00CF73DD">
              <w:rPr>
                <w:rFonts w:ascii="Times New Roman" w:hAnsi="Times New Roman" w:cs="Times New Roman"/>
              </w:rPr>
              <w:t>Broadcast communications</w:t>
            </w:r>
          </w:p>
        </w:tc>
        <w:tc>
          <w:tcPr>
            <w:tcW w:w="5087" w:type="dxa"/>
          </w:tcPr>
          <w:p w14:paraId="18503CF1" w14:textId="77777777" w:rsidR="001E7682" w:rsidRPr="00CF73DD" w:rsidRDefault="00582E05" w:rsidP="00C056ED">
            <w:pPr>
              <w:rPr>
                <w:rFonts w:ascii="Times New Roman" w:hAnsi="Times New Roman" w:cs="Times New Roman"/>
              </w:rPr>
            </w:pPr>
            <w:r w:rsidRPr="00CF73DD">
              <w:rPr>
                <w:rFonts w:ascii="Times New Roman" w:hAnsi="Times New Roman" w:cs="Times New Roman"/>
              </w:rPr>
              <w:t>No impact</w:t>
            </w:r>
          </w:p>
        </w:tc>
      </w:tr>
      <w:tr w:rsidR="001E7682" w:rsidRPr="00CF73DD" w14:paraId="3E3CB2D9" w14:textId="77777777" w:rsidTr="00037209">
        <w:tc>
          <w:tcPr>
            <w:tcW w:w="1806" w:type="dxa"/>
            <w:vMerge/>
          </w:tcPr>
          <w:p w14:paraId="51577002" w14:textId="77777777" w:rsidR="001E7682" w:rsidRPr="00CF73DD" w:rsidRDefault="001E7682">
            <w:pPr>
              <w:rPr>
                <w:rFonts w:ascii="Times New Roman" w:hAnsi="Times New Roman" w:cs="Times New Roman"/>
              </w:rPr>
            </w:pPr>
          </w:p>
        </w:tc>
        <w:tc>
          <w:tcPr>
            <w:tcW w:w="2316" w:type="dxa"/>
          </w:tcPr>
          <w:p w14:paraId="2270E1CF" w14:textId="77777777" w:rsidR="001E7682" w:rsidRPr="00CF73DD" w:rsidRDefault="001E7682">
            <w:pPr>
              <w:rPr>
                <w:rFonts w:ascii="Times New Roman" w:hAnsi="Times New Roman" w:cs="Times New Roman"/>
              </w:rPr>
            </w:pPr>
            <w:r w:rsidRPr="00CF73DD">
              <w:rPr>
                <w:rFonts w:ascii="Times New Roman" w:hAnsi="Times New Roman" w:cs="Times New Roman"/>
              </w:rPr>
              <w:t>13</w:t>
            </w:r>
            <w:r w:rsidR="00125AF2" w:rsidRPr="00CF73DD">
              <w:rPr>
                <w:rFonts w:ascii="Times New Roman" w:hAnsi="Times New Roman" w:cs="Times New Roman"/>
              </w:rPr>
              <w:t>:</w:t>
            </w:r>
            <w:r w:rsidR="00EA71B6" w:rsidRPr="00CF73DD">
              <w:rPr>
                <w:rFonts w:ascii="Times New Roman" w:hAnsi="Times New Roman" w:cs="Times New Roman"/>
              </w:rPr>
              <w:t xml:space="preserve"> Communications between UAVs within a geographical area</w:t>
            </w:r>
          </w:p>
        </w:tc>
        <w:tc>
          <w:tcPr>
            <w:tcW w:w="5087" w:type="dxa"/>
          </w:tcPr>
          <w:p w14:paraId="5F9376F2" w14:textId="28EA015B" w:rsidR="00BC3D9F" w:rsidRPr="00CF73DD" w:rsidRDefault="00BC3D9F" w:rsidP="002C75D9">
            <w:pPr>
              <w:pStyle w:val="ListParagraph"/>
              <w:numPr>
                <w:ilvl w:val="0"/>
                <w:numId w:val="2"/>
              </w:numPr>
              <w:ind w:left="160" w:firstLineChars="0" w:hanging="160"/>
              <w:rPr>
                <w:rFonts w:ascii="Times New Roman" w:hAnsi="Times New Roman" w:cs="Times New Roman"/>
              </w:rPr>
            </w:pPr>
            <w:r w:rsidRPr="00CF73DD">
              <w:rPr>
                <w:rFonts w:ascii="Times New Roman" w:hAnsi="Times New Roman" w:cs="Times New Roman"/>
              </w:rPr>
              <w:t>U1-AE interf</w:t>
            </w:r>
            <w:r w:rsidR="00D315E5" w:rsidRPr="00CF73DD">
              <w:rPr>
                <w:rFonts w:ascii="Times New Roman" w:hAnsi="Times New Roman" w:cs="Times New Roman"/>
              </w:rPr>
              <w:t>ace (UAE client - UAE server): T</w:t>
            </w:r>
            <w:r w:rsidRPr="00CF73DD">
              <w:rPr>
                <w:rFonts w:ascii="Times New Roman" w:hAnsi="Times New Roman" w:cs="Times New Roman"/>
              </w:rPr>
              <w:t xml:space="preserve">he UAE client </w:t>
            </w:r>
            <w:r w:rsidR="00EC79CF" w:rsidRPr="00CF73DD">
              <w:rPr>
                <w:rFonts w:ascii="Times New Roman" w:hAnsi="Times New Roman" w:cs="Times New Roman"/>
              </w:rPr>
              <w:t>communicates with the other UAVs in a location range via the UAE server using unicast Uu</w:t>
            </w:r>
            <w:r w:rsidRPr="00CF73DD">
              <w:rPr>
                <w:rFonts w:ascii="Times New Roman" w:hAnsi="Times New Roman" w:cs="Times New Roman"/>
              </w:rPr>
              <w:t>;</w:t>
            </w:r>
          </w:p>
          <w:p w14:paraId="37471D52" w14:textId="681FDBBE" w:rsidR="001E7682" w:rsidRPr="00CF73DD" w:rsidRDefault="00BC3D9F" w:rsidP="00931A6F">
            <w:pPr>
              <w:pStyle w:val="ListParagraph"/>
              <w:numPr>
                <w:ilvl w:val="0"/>
                <w:numId w:val="2"/>
              </w:numPr>
              <w:ind w:left="152" w:firstLineChars="0" w:hanging="152"/>
              <w:rPr>
                <w:rFonts w:ascii="Times New Roman" w:hAnsi="Times New Roman" w:cs="Times New Roman"/>
              </w:rPr>
            </w:pPr>
            <w:r w:rsidRPr="00CF73DD">
              <w:rPr>
                <w:rFonts w:ascii="Times New Roman" w:hAnsi="Times New Roman" w:cs="Times New Roman"/>
              </w:rPr>
              <w:t>SEAL-S inte</w:t>
            </w:r>
            <w:r w:rsidR="00D315E5" w:rsidRPr="00CF73DD">
              <w:rPr>
                <w:rFonts w:ascii="Times New Roman" w:hAnsi="Times New Roman" w:cs="Times New Roman"/>
              </w:rPr>
              <w:t>rface (UAE server – SEAL LMS): T</w:t>
            </w:r>
            <w:r w:rsidRPr="00CF73DD">
              <w:rPr>
                <w:rFonts w:ascii="Times New Roman" w:hAnsi="Times New Roman" w:cs="Times New Roman"/>
              </w:rPr>
              <w:t>he UAE server get</w:t>
            </w:r>
            <w:r w:rsidR="00EB78A3" w:rsidRPr="00CF73DD">
              <w:rPr>
                <w:rFonts w:ascii="Times New Roman" w:hAnsi="Times New Roman" w:cs="Times New Roman"/>
              </w:rPr>
              <w:t>s</w:t>
            </w:r>
            <w:r w:rsidRPr="00CF73DD">
              <w:rPr>
                <w:rFonts w:ascii="Times New Roman" w:hAnsi="Times New Roman" w:cs="Times New Roman"/>
              </w:rPr>
              <w:t xml:space="preserve"> UAV</w:t>
            </w:r>
            <w:r w:rsidR="00857872" w:rsidRPr="00CF73DD">
              <w:rPr>
                <w:rFonts w:ascii="Times New Roman" w:hAnsi="Times New Roman" w:cs="Times New Roman"/>
              </w:rPr>
              <w:t>(</w:t>
            </w:r>
            <w:r w:rsidRPr="00CF73DD">
              <w:rPr>
                <w:rFonts w:ascii="Times New Roman" w:hAnsi="Times New Roman" w:cs="Times New Roman"/>
              </w:rPr>
              <w:t>s</w:t>
            </w:r>
            <w:r w:rsidR="00857872" w:rsidRPr="00CF73DD">
              <w:rPr>
                <w:rFonts w:ascii="Times New Roman" w:hAnsi="Times New Roman" w:cs="Times New Roman"/>
              </w:rPr>
              <w:t>)</w:t>
            </w:r>
            <w:r w:rsidRPr="00CF73DD">
              <w:rPr>
                <w:rFonts w:ascii="Times New Roman" w:hAnsi="Times New Roman" w:cs="Times New Roman"/>
              </w:rPr>
              <w:t xml:space="preserve"> information in a range of UAV location</w:t>
            </w:r>
            <w:r w:rsidR="003D33DF" w:rsidRPr="00CF73DD">
              <w:rPr>
                <w:rFonts w:ascii="Times New Roman" w:hAnsi="Times New Roman" w:cs="Times New Roman"/>
              </w:rPr>
              <w:t>.</w:t>
            </w:r>
          </w:p>
        </w:tc>
      </w:tr>
      <w:tr w:rsidR="001E7682" w:rsidRPr="00CF73DD" w14:paraId="1DC7F61B" w14:textId="77777777" w:rsidTr="00037209">
        <w:tc>
          <w:tcPr>
            <w:tcW w:w="1806" w:type="dxa"/>
            <w:vMerge w:val="restart"/>
            <w:shd w:val="clear" w:color="auto" w:fill="D9D9D9" w:themeFill="background1" w:themeFillShade="D9"/>
          </w:tcPr>
          <w:p w14:paraId="39A6036D" w14:textId="77777777" w:rsidR="001E7682" w:rsidRPr="00CF73DD" w:rsidRDefault="001E7682">
            <w:pPr>
              <w:rPr>
                <w:rFonts w:ascii="Times New Roman" w:hAnsi="Times New Roman" w:cs="Times New Roman"/>
              </w:rPr>
            </w:pPr>
            <w:r w:rsidRPr="00CF73DD">
              <w:rPr>
                <w:rFonts w:ascii="Times New Roman" w:hAnsi="Times New Roman" w:cs="Times New Roman"/>
              </w:rPr>
              <w:t>#3: UAV location information</w:t>
            </w:r>
          </w:p>
        </w:tc>
        <w:tc>
          <w:tcPr>
            <w:tcW w:w="2316" w:type="dxa"/>
            <w:shd w:val="clear" w:color="auto" w:fill="D9D9D9" w:themeFill="background1" w:themeFillShade="D9"/>
          </w:tcPr>
          <w:p w14:paraId="30DE4936" w14:textId="77777777" w:rsidR="001E7682" w:rsidRPr="00CF73DD" w:rsidRDefault="001E7682">
            <w:pPr>
              <w:rPr>
                <w:rFonts w:ascii="Times New Roman" w:hAnsi="Times New Roman" w:cs="Times New Roman"/>
              </w:rPr>
            </w:pPr>
            <w:r w:rsidRPr="00CF73DD">
              <w:rPr>
                <w:rFonts w:ascii="Times New Roman" w:hAnsi="Times New Roman" w:cs="Times New Roman"/>
              </w:rPr>
              <w:t>1</w:t>
            </w:r>
            <w:r w:rsidR="00125AF2" w:rsidRPr="00CF73DD">
              <w:rPr>
                <w:rFonts w:ascii="Times New Roman" w:hAnsi="Times New Roman" w:cs="Times New Roman"/>
              </w:rPr>
              <w:t>: Network assisted positioning for USS/UTM</w:t>
            </w:r>
          </w:p>
        </w:tc>
        <w:tc>
          <w:tcPr>
            <w:tcW w:w="5087" w:type="dxa"/>
            <w:shd w:val="clear" w:color="auto" w:fill="D9D9D9" w:themeFill="background1" w:themeFillShade="D9"/>
          </w:tcPr>
          <w:p w14:paraId="39E3B34A" w14:textId="7693C4C7" w:rsidR="00511861" w:rsidRPr="00CF73DD" w:rsidRDefault="009B30C7" w:rsidP="00BF3050">
            <w:pPr>
              <w:pStyle w:val="ListParagraph"/>
              <w:numPr>
                <w:ilvl w:val="0"/>
                <w:numId w:val="8"/>
              </w:numPr>
              <w:ind w:left="152" w:firstLineChars="0" w:hanging="152"/>
              <w:rPr>
                <w:rFonts w:ascii="Times New Roman" w:hAnsi="Times New Roman" w:cs="Times New Roman"/>
              </w:rPr>
            </w:pPr>
            <w:r w:rsidRPr="00CF73DD">
              <w:rPr>
                <w:rFonts w:ascii="Times New Roman" w:hAnsi="Times New Roman" w:cs="Times New Roman"/>
              </w:rPr>
              <w:t>SEAL-S interface:</w:t>
            </w:r>
            <w:r w:rsidR="002632B0" w:rsidRPr="00CF73DD">
              <w:rPr>
                <w:rFonts w:ascii="Times New Roman" w:hAnsi="Times New Roman" w:cs="Times New Roman"/>
              </w:rPr>
              <w:t xml:space="preserve"> </w:t>
            </w:r>
            <w:r w:rsidR="00511861" w:rsidRPr="00CF73DD">
              <w:rPr>
                <w:rFonts w:ascii="Times New Roman" w:hAnsi="Times New Roman" w:cs="Times New Roman"/>
              </w:rPr>
              <w:t>The USS/UTM at any time sends a UAS Positioning Assistance Request to the UCF</w:t>
            </w:r>
            <w:r w:rsidR="002632B0" w:rsidRPr="00CF73DD">
              <w:rPr>
                <w:rFonts w:ascii="Times New Roman" w:hAnsi="Times New Roman" w:cs="Times New Roman"/>
              </w:rPr>
              <w:t xml:space="preserve"> (can be implemented into SEAL LMS)</w:t>
            </w:r>
            <w:r w:rsidR="00511861" w:rsidRPr="00CF73DD">
              <w:rPr>
                <w:rFonts w:ascii="Times New Roman" w:hAnsi="Times New Roman" w:cs="Times New Roman"/>
              </w:rPr>
              <w:t xml:space="preserve"> includ</w:t>
            </w:r>
            <w:r w:rsidR="003D33DF" w:rsidRPr="00CF73DD">
              <w:rPr>
                <w:rFonts w:ascii="Times New Roman" w:hAnsi="Times New Roman" w:cs="Times New Roman"/>
              </w:rPr>
              <w:t>ing</w:t>
            </w:r>
            <w:r w:rsidR="00511861" w:rsidRPr="00CF73DD">
              <w:rPr>
                <w:rFonts w:ascii="Times New Roman" w:hAnsi="Times New Roman" w:cs="Times New Roman"/>
              </w:rPr>
              <w:t xml:space="preserve"> an identifier of the UAV, required positioning or tracking quality requirements; provides the UAV location information based on network positioning measurements to the requesting USS/UTM</w:t>
            </w:r>
            <w:r w:rsidR="003D33DF" w:rsidRPr="00CF73DD">
              <w:rPr>
                <w:rFonts w:ascii="Times New Roman" w:hAnsi="Times New Roman" w:cs="Times New Roman"/>
              </w:rPr>
              <w:t>.</w:t>
            </w:r>
          </w:p>
          <w:p w14:paraId="347415AF" w14:textId="5D0A97B4" w:rsidR="00447473" w:rsidRPr="00CF73DD" w:rsidRDefault="00C745BC" w:rsidP="002C75D9">
            <w:pPr>
              <w:pStyle w:val="ListParagraph"/>
              <w:numPr>
                <w:ilvl w:val="0"/>
                <w:numId w:val="8"/>
              </w:numPr>
              <w:ind w:left="160" w:firstLineChars="0" w:hanging="160"/>
              <w:rPr>
                <w:rFonts w:ascii="Times New Roman" w:hAnsi="Times New Roman" w:cs="Times New Roman"/>
              </w:rPr>
            </w:pPr>
            <w:r w:rsidRPr="00CF73DD">
              <w:rPr>
                <w:rFonts w:ascii="Times New Roman" w:hAnsi="Times New Roman" w:cs="Times New Roman" w:hint="eastAsia"/>
              </w:rPr>
              <w:t>N</w:t>
            </w:r>
            <w:r w:rsidRPr="00CF73DD">
              <w:rPr>
                <w:rFonts w:ascii="Times New Roman" w:hAnsi="Times New Roman" w:cs="Times New Roman"/>
              </w:rPr>
              <w:t>nef</w:t>
            </w:r>
            <w:r w:rsidRPr="00CF73DD">
              <w:rPr>
                <w:rFonts w:ascii="Times New Roman" w:hAnsi="Times New Roman" w:cs="Times New Roman" w:hint="eastAsia"/>
              </w:rPr>
              <w:t>：</w:t>
            </w:r>
            <w:r w:rsidRPr="00CF73DD">
              <w:rPr>
                <w:rFonts w:ascii="Times New Roman" w:hAnsi="Times New Roman" w:cs="Times New Roman"/>
              </w:rPr>
              <w:t xml:space="preserve">The UCF </w:t>
            </w:r>
            <w:r w:rsidR="00AC080A" w:rsidRPr="00CF73DD">
              <w:rPr>
                <w:rFonts w:ascii="Times New Roman" w:hAnsi="Times New Roman" w:cs="Times New Roman"/>
              </w:rPr>
              <w:t>request</w:t>
            </w:r>
            <w:r w:rsidR="004C6B74" w:rsidRPr="00CF73DD">
              <w:rPr>
                <w:rFonts w:ascii="Times New Roman" w:hAnsi="Times New Roman" w:cs="Times New Roman"/>
              </w:rPr>
              <w:t>s</w:t>
            </w:r>
            <w:r w:rsidRPr="00CF73DD">
              <w:rPr>
                <w:rFonts w:ascii="Times New Roman" w:hAnsi="Times New Roman" w:cs="Times New Roman"/>
              </w:rPr>
              <w:t xml:space="preserve"> location information from 5GS</w:t>
            </w:r>
            <w:r w:rsidR="00AC080A" w:rsidRPr="00CF73DD">
              <w:rPr>
                <w:rFonts w:ascii="Times New Roman" w:hAnsi="Times New Roman" w:cs="Times New Roman"/>
              </w:rPr>
              <w:t xml:space="preserve"> via NEF.</w:t>
            </w:r>
          </w:p>
          <w:p w14:paraId="6F6200DC" w14:textId="476D13A8" w:rsidR="00BF5506" w:rsidRPr="00CF73DD" w:rsidRDefault="00D544B7" w:rsidP="00D544B7">
            <w:pPr>
              <w:pStyle w:val="TAN"/>
            </w:pPr>
            <w:r w:rsidRPr="00CF73DD">
              <w:lastRenderedPageBreak/>
              <w:t xml:space="preserve">Editor’s Note: whether </w:t>
            </w:r>
            <w:r w:rsidR="0096649E" w:rsidRPr="00CF73DD">
              <w:t>U1</w:t>
            </w:r>
            <w:r w:rsidRPr="00CF73DD">
              <w:t>-AE or U1-APP interface is impacted to provide the UAV positioning reports</w:t>
            </w:r>
            <w:r w:rsidR="00BF3050" w:rsidRPr="00CF73DD">
              <w:t xml:space="preserve"> from the UAS Client to USS/UTM</w:t>
            </w:r>
            <w:r w:rsidR="003D33DF" w:rsidRPr="00CF73DD">
              <w:t xml:space="preserve"> is FFS</w:t>
            </w:r>
            <w:r w:rsidRPr="00CF73DD">
              <w:t>.</w:t>
            </w:r>
          </w:p>
        </w:tc>
      </w:tr>
      <w:tr w:rsidR="001E7682" w:rsidRPr="00CF73DD" w14:paraId="467409EF" w14:textId="77777777" w:rsidTr="00037209">
        <w:tc>
          <w:tcPr>
            <w:tcW w:w="1806" w:type="dxa"/>
            <w:vMerge/>
            <w:shd w:val="clear" w:color="auto" w:fill="D9D9D9" w:themeFill="background1" w:themeFillShade="D9"/>
          </w:tcPr>
          <w:p w14:paraId="1B3918CB" w14:textId="77777777" w:rsidR="001E7682" w:rsidRPr="00CF73DD" w:rsidRDefault="001E7682">
            <w:pPr>
              <w:rPr>
                <w:rFonts w:ascii="Times New Roman" w:hAnsi="Times New Roman" w:cs="Times New Roman"/>
              </w:rPr>
            </w:pPr>
          </w:p>
        </w:tc>
        <w:tc>
          <w:tcPr>
            <w:tcW w:w="2316" w:type="dxa"/>
            <w:shd w:val="clear" w:color="auto" w:fill="D9D9D9" w:themeFill="background1" w:themeFillShade="D9"/>
          </w:tcPr>
          <w:p w14:paraId="7878D2F3" w14:textId="77777777" w:rsidR="001E7682" w:rsidRPr="00CF73DD" w:rsidRDefault="001E7682">
            <w:pPr>
              <w:rPr>
                <w:rFonts w:ascii="Times New Roman" w:hAnsi="Times New Roman" w:cs="Times New Roman"/>
              </w:rPr>
            </w:pPr>
            <w:r w:rsidRPr="00CF73DD">
              <w:rPr>
                <w:rFonts w:ascii="Times New Roman" w:hAnsi="Times New Roman" w:cs="Times New Roman"/>
              </w:rPr>
              <w:t>3</w:t>
            </w:r>
            <w:r w:rsidR="00125AF2" w:rsidRPr="00CF73DD">
              <w:rPr>
                <w:rFonts w:ascii="Times New Roman" w:hAnsi="Times New Roman" w:cs="Times New Roman"/>
              </w:rPr>
              <w:t>: Support for supplementary UE location</w:t>
            </w:r>
          </w:p>
        </w:tc>
        <w:tc>
          <w:tcPr>
            <w:tcW w:w="5087" w:type="dxa"/>
            <w:shd w:val="clear" w:color="auto" w:fill="D9D9D9" w:themeFill="background1" w:themeFillShade="D9"/>
          </w:tcPr>
          <w:p w14:paraId="4E419EC0" w14:textId="77777777" w:rsidR="001E7682" w:rsidRPr="00CF73DD" w:rsidRDefault="00015223">
            <w:pPr>
              <w:rPr>
                <w:rFonts w:ascii="Times New Roman" w:hAnsi="Times New Roman" w:cs="Times New Roman"/>
              </w:rPr>
            </w:pPr>
            <w:r w:rsidRPr="00CF73DD">
              <w:rPr>
                <w:rFonts w:ascii="Times New Roman" w:hAnsi="Times New Roman" w:cs="Times New Roman"/>
              </w:rPr>
              <w:t>See key issue#1</w:t>
            </w:r>
          </w:p>
        </w:tc>
      </w:tr>
      <w:tr w:rsidR="001E7682" w:rsidRPr="00CF73DD" w14:paraId="7A204B3F" w14:textId="77777777" w:rsidTr="00037209">
        <w:tc>
          <w:tcPr>
            <w:tcW w:w="1806" w:type="dxa"/>
            <w:vMerge/>
            <w:shd w:val="clear" w:color="auto" w:fill="D9D9D9" w:themeFill="background1" w:themeFillShade="D9"/>
          </w:tcPr>
          <w:p w14:paraId="6CADFC06" w14:textId="77777777" w:rsidR="001E7682" w:rsidRPr="00CF73DD" w:rsidRDefault="001E7682">
            <w:pPr>
              <w:rPr>
                <w:rFonts w:ascii="Times New Roman" w:hAnsi="Times New Roman" w:cs="Times New Roman"/>
              </w:rPr>
            </w:pPr>
          </w:p>
        </w:tc>
        <w:tc>
          <w:tcPr>
            <w:tcW w:w="2316" w:type="dxa"/>
            <w:shd w:val="clear" w:color="auto" w:fill="D9D9D9" w:themeFill="background1" w:themeFillShade="D9"/>
          </w:tcPr>
          <w:p w14:paraId="69AA6917" w14:textId="77777777" w:rsidR="001E7682" w:rsidRPr="00CF73DD" w:rsidRDefault="001E7682">
            <w:pPr>
              <w:rPr>
                <w:rFonts w:ascii="Times New Roman" w:hAnsi="Times New Roman" w:cs="Times New Roman"/>
              </w:rPr>
            </w:pPr>
            <w:r w:rsidRPr="00CF73DD">
              <w:rPr>
                <w:rFonts w:ascii="Times New Roman" w:hAnsi="Times New Roman" w:cs="Times New Roman"/>
              </w:rPr>
              <w:t>12</w:t>
            </w:r>
            <w:r w:rsidR="00125AF2" w:rsidRPr="00CF73DD">
              <w:rPr>
                <w:rFonts w:ascii="Times New Roman" w:hAnsi="Times New Roman" w:cs="Times New Roman"/>
              </w:rPr>
              <w:t>：</w:t>
            </w:r>
            <w:r w:rsidR="003D33DF" w:rsidRPr="00CF73DD">
              <w:rPr>
                <w:rFonts w:ascii="Times New Roman" w:hAnsi="Times New Roman" w:cs="Times New Roman" w:hint="eastAsia"/>
              </w:rPr>
              <w:t xml:space="preserve"> </w:t>
            </w:r>
            <w:r w:rsidR="00391691" w:rsidRPr="00CF73DD">
              <w:rPr>
                <w:rFonts w:ascii="Times New Roman" w:hAnsi="Times New Roman" w:cs="Times New Roman"/>
              </w:rPr>
              <w:t>Support on Real-time UAV Connection Monitoring and Location Reporting</w:t>
            </w:r>
          </w:p>
        </w:tc>
        <w:tc>
          <w:tcPr>
            <w:tcW w:w="5087" w:type="dxa"/>
            <w:shd w:val="clear" w:color="auto" w:fill="D9D9D9" w:themeFill="background1" w:themeFillShade="D9"/>
          </w:tcPr>
          <w:p w14:paraId="498E7B62" w14:textId="77777777" w:rsidR="00F91A8A" w:rsidRPr="00CF73DD" w:rsidRDefault="00015223">
            <w:pPr>
              <w:rPr>
                <w:rFonts w:ascii="Times New Roman" w:hAnsi="Times New Roman" w:cs="Times New Roman"/>
              </w:rPr>
            </w:pPr>
            <w:r w:rsidRPr="00CF73DD">
              <w:rPr>
                <w:rFonts w:ascii="Times New Roman" w:hAnsi="Times New Roman" w:cs="Times New Roman"/>
              </w:rPr>
              <w:t>See key issue#1</w:t>
            </w:r>
          </w:p>
        </w:tc>
      </w:tr>
      <w:tr w:rsidR="00733F61" w:rsidRPr="00CF73DD" w14:paraId="17F16D77" w14:textId="77777777" w:rsidTr="00037209">
        <w:tc>
          <w:tcPr>
            <w:tcW w:w="1806" w:type="dxa"/>
          </w:tcPr>
          <w:p w14:paraId="43F39843" w14:textId="77777777" w:rsidR="00733F61" w:rsidRPr="00CF73DD" w:rsidRDefault="00733F61">
            <w:pPr>
              <w:rPr>
                <w:rFonts w:ascii="Times New Roman" w:hAnsi="Times New Roman" w:cs="Times New Roman"/>
              </w:rPr>
            </w:pPr>
            <w:r w:rsidRPr="00CF73DD">
              <w:rPr>
                <w:rFonts w:ascii="Times New Roman" w:hAnsi="Times New Roman" w:cs="Times New Roman"/>
              </w:rPr>
              <w:t>#4: Capability exposure of UAS related information</w:t>
            </w:r>
          </w:p>
        </w:tc>
        <w:tc>
          <w:tcPr>
            <w:tcW w:w="2316" w:type="dxa"/>
          </w:tcPr>
          <w:p w14:paraId="73251D3A" w14:textId="77777777" w:rsidR="00733F61" w:rsidRPr="00CF73DD" w:rsidRDefault="00733F61">
            <w:pPr>
              <w:rPr>
                <w:rFonts w:ascii="Times New Roman" w:hAnsi="Times New Roman" w:cs="Times New Roman"/>
              </w:rPr>
            </w:pPr>
            <w:r w:rsidRPr="00CF73DD">
              <w:rPr>
                <w:rFonts w:ascii="Times New Roman" w:hAnsi="Times New Roman" w:cs="Times New Roman"/>
              </w:rPr>
              <w:t>11</w:t>
            </w:r>
            <w:r w:rsidR="00391691" w:rsidRPr="00CF73DD">
              <w:rPr>
                <w:rFonts w:ascii="Times New Roman" w:hAnsi="Times New Roman" w:cs="Times New Roman"/>
              </w:rPr>
              <w:t xml:space="preserve">: </w:t>
            </w:r>
            <w:r w:rsidR="00125AF2" w:rsidRPr="00CF73DD">
              <w:rPr>
                <w:rFonts w:ascii="Times New Roman" w:hAnsi="Times New Roman" w:cs="Times New Roman"/>
              </w:rPr>
              <w:t>Capability exposure using CAPIF</w:t>
            </w:r>
          </w:p>
        </w:tc>
        <w:tc>
          <w:tcPr>
            <w:tcW w:w="5087" w:type="dxa"/>
          </w:tcPr>
          <w:p w14:paraId="71DF2092" w14:textId="77777777" w:rsidR="00733F61" w:rsidRPr="00CF73DD" w:rsidRDefault="00941B95" w:rsidP="0031647A">
            <w:pPr>
              <w:rPr>
                <w:rFonts w:ascii="Times New Roman" w:hAnsi="Times New Roman" w:cs="Times New Roman"/>
              </w:rPr>
            </w:pPr>
            <w:r w:rsidRPr="00CF73DD">
              <w:rPr>
                <w:rFonts w:ascii="Times New Roman" w:hAnsi="Times New Roman" w:cs="Times New Roman"/>
                <w:noProof/>
              </w:rPr>
              <w:t>The UAE server</w:t>
            </w:r>
            <w:r w:rsidR="00FE133A" w:rsidRPr="00CF73DD">
              <w:rPr>
                <w:rFonts w:ascii="Times New Roman" w:hAnsi="Times New Roman" w:cs="Times New Roman"/>
                <w:noProof/>
              </w:rPr>
              <w:t xml:space="preserve"> (acts as AEF)</w:t>
            </w:r>
            <w:r w:rsidRPr="00CF73DD">
              <w:rPr>
                <w:rFonts w:ascii="Times New Roman" w:hAnsi="Times New Roman" w:cs="Times New Roman"/>
                <w:noProof/>
              </w:rPr>
              <w:t xml:space="preserve"> is responsible to expose UAE capabilities towards the </w:t>
            </w:r>
            <w:r w:rsidR="0031647A" w:rsidRPr="00CF73DD">
              <w:rPr>
                <w:rFonts w:ascii="Times New Roman" w:hAnsi="Times New Roman" w:cs="Times New Roman"/>
                <w:noProof/>
              </w:rPr>
              <w:t>USS/UTM</w:t>
            </w:r>
            <w:r w:rsidRPr="00CF73DD">
              <w:rPr>
                <w:rFonts w:ascii="Times New Roman" w:hAnsi="Times New Roman" w:cs="Times New Roman"/>
                <w:noProof/>
              </w:rPr>
              <w:t xml:space="preserve"> via Us</w:t>
            </w:r>
            <w:r w:rsidR="003D33DF" w:rsidRPr="00CF73DD">
              <w:rPr>
                <w:rFonts w:ascii="Times New Roman" w:hAnsi="Times New Roman" w:cs="Times New Roman"/>
                <w:noProof/>
              </w:rPr>
              <w:t>.</w:t>
            </w:r>
          </w:p>
        </w:tc>
      </w:tr>
      <w:tr w:rsidR="001C4EB0" w:rsidRPr="00CF73DD" w14:paraId="67B2279C" w14:textId="77777777" w:rsidTr="005267D6">
        <w:tc>
          <w:tcPr>
            <w:tcW w:w="1806" w:type="dxa"/>
            <w:vMerge w:val="restart"/>
            <w:shd w:val="clear" w:color="auto" w:fill="D9D9D9" w:themeFill="background1" w:themeFillShade="D9"/>
          </w:tcPr>
          <w:p w14:paraId="400D5E70" w14:textId="7909165D" w:rsidR="001C4EB0" w:rsidRPr="00CF73DD" w:rsidRDefault="001C4EB0" w:rsidP="001C4EB0">
            <w:pPr>
              <w:rPr>
                <w:rFonts w:ascii="Times New Roman" w:hAnsi="Times New Roman" w:cs="Times New Roman"/>
              </w:rPr>
            </w:pPr>
            <w:r w:rsidRPr="00CF73DD">
              <w:rPr>
                <w:rFonts w:ascii="Times New Roman" w:hAnsi="Times New Roman" w:cs="Times New Roman"/>
              </w:rPr>
              <w:t>#5: UAV Application Server QoS Provisioning</w:t>
            </w:r>
          </w:p>
        </w:tc>
        <w:tc>
          <w:tcPr>
            <w:tcW w:w="2316" w:type="dxa"/>
            <w:shd w:val="clear" w:color="auto" w:fill="D9D9D9" w:themeFill="background1" w:themeFillShade="D9"/>
          </w:tcPr>
          <w:p w14:paraId="5BECB425" w14:textId="3564C4F4" w:rsidR="001C4EB0" w:rsidRPr="00CF73DD" w:rsidRDefault="001C4EB0" w:rsidP="001C4EB0">
            <w:pPr>
              <w:rPr>
                <w:rFonts w:ascii="Times New Roman" w:hAnsi="Times New Roman" w:cs="Times New Roman"/>
              </w:rPr>
            </w:pPr>
            <w:r w:rsidRPr="00CF73DD">
              <w:rPr>
                <w:rFonts w:ascii="Times New Roman" w:hAnsi="Times New Roman" w:cs="Times New Roman"/>
              </w:rPr>
              <w:t>4: Support for coordinated QoS provisioning for network-assisted C2 communication</w:t>
            </w:r>
          </w:p>
        </w:tc>
        <w:tc>
          <w:tcPr>
            <w:tcW w:w="5087" w:type="dxa"/>
            <w:shd w:val="clear" w:color="auto" w:fill="D9D9D9" w:themeFill="background1" w:themeFillShade="D9"/>
          </w:tcPr>
          <w:p w14:paraId="60CB3C70" w14:textId="228A938B" w:rsidR="00FC7E00" w:rsidRPr="00CF73DD" w:rsidRDefault="00FC7E00" w:rsidP="00B8307A">
            <w:pPr>
              <w:pStyle w:val="ListParagraph"/>
              <w:numPr>
                <w:ilvl w:val="0"/>
                <w:numId w:val="8"/>
              </w:numPr>
              <w:ind w:left="160" w:firstLineChars="0" w:hanging="160"/>
              <w:rPr>
                <w:rFonts w:ascii="Times New Roman" w:hAnsi="Times New Roman" w:cs="Times New Roman"/>
                <w:noProof/>
              </w:rPr>
            </w:pPr>
            <w:r w:rsidRPr="00CF73DD">
              <w:rPr>
                <w:rFonts w:ascii="Times New Roman" w:hAnsi="Times New Roman" w:cs="Times New Roman"/>
                <w:noProof/>
              </w:rPr>
              <w:t>U1-AE interface: The communication between the UAE client and the UAE-S for the management of QoS for the C2 application session;</w:t>
            </w:r>
          </w:p>
          <w:p w14:paraId="19CF0FF1" w14:textId="7B1FA7A3" w:rsidR="001C4EB0" w:rsidRPr="00CF73DD" w:rsidRDefault="00530E32" w:rsidP="00B8307A">
            <w:pPr>
              <w:pStyle w:val="ListParagraph"/>
              <w:numPr>
                <w:ilvl w:val="0"/>
                <w:numId w:val="8"/>
              </w:numPr>
              <w:ind w:left="160" w:firstLineChars="0" w:hanging="160"/>
              <w:rPr>
                <w:rFonts w:ascii="Times New Roman" w:hAnsi="Times New Roman" w:cs="Times New Roman"/>
                <w:noProof/>
              </w:rPr>
            </w:pPr>
            <w:r w:rsidRPr="00CF73DD">
              <w:rPr>
                <w:rFonts w:ascii="Times New Roman" w:hAnsi="Times New Roman" w:cs="Times New Roman"/>
                <w:noProof/>
              </w:rPr>
              <w:t xml:space="preserve">About QoS </w:t>
            </w:r>
            <w:r w:rsidR="00583E74" w:rsidRPr="00CF73DD">
              <w:rPr>
                <w:rFonts w:ascii="Times New Roman" w:hAnsi="Times New Roman" w:cs="Times New Roman"/>
                <w:noProof/>
              </w:rPr>
              <w:t>status</w:t>
            </w:r>
            <w:r w:rsidRPr="00CF73DD">
              <w:rPr>
                <w:rFonts w:ascii="Times New Roman" w:hAnsi="Times New Roman" w:cs="Times New Roman"/>
                <w:noProof/>
              </w:rPr>
              <w:t xml:space="preserve"> notification to the UAE-S, there are two ways: </w:t>
            </w:r>
            <w:r w:rsidR="00AA4D43" w:rsidRPr="00CF73DD">
              <w:rPr>
                <w:rFonts w:ascii="Times New Roman" w:hAnsi="Times New Roman" w:cs="Times New Roman"/>
                <w:noProof/>
              </w:rPr>
              <w:t>(</w:t>
            </w:r>
            <w:r w:rsidR="00226716" w:rsidRPr="00CF73DD">
              <w:rPr>
                <w:rFonts w:ascii="Times New Roman" w:hAnsi="Times New Roman" w:cs="Times New Roman"/>
                <w:noProof/>
              </w:rPr>
              <w:t>1</w:t>
            </w:r>
            <w:r w:rsidR="00AA4D43" w:rsidRPr="00CF73DD">
              <w:rPr>
                <w:rFonts w:ascii="Times New Roman" w:hAnsi="Times New Roman" w:cs="Times New Roman"/>
                <w:noProof/>
              </w:rPr>
              <w:t>)</w:t>
            </w:r>
            <w:r w:rsidRPr="00CF73DD">
              <w:rPr>
                <w:rFonts w:ascii="Times New Roman" w:hAnsi="Times New Roman" w:cs="Times New Roman"/>
                <w:noProof/>
              </w:rPr>
              <w:t xml:space="preserve"> </w:t>
            </w:r>
            <w:r w:rsidR="00226716" w:rsidRPr="00CF73DD">
              <w:rPr>
                <w:rFonts w:ascii="Times New Roman" w:hAnsi="Times New Roman" w:cs="Times New Roman"/>
                <w:noProof/>
              </w:rPr>
              <w:t>event trigger from the 5GC (SMF/NEF)</w:t>
            </w:r>
            <w:r w:rsidR="00DD7719" w:rsidRPr="00CF73DD">
              <w:rPr>
                <w:rFonts w:ascii="Times New Roman" w:hAnsi="Times New Roman" w:cs="Times New Roman"/>
                <w:noProof/>
              </w:rPr>
              <w:t xml:space="preserve"> (T8/N33 interface invovled)</w:t>
            </w:r>
            <w:r w:rsidR="003849B0" w:rsidRPr="00CF73DD">
              <w:rPr>
                <w:rFonts w:ascii="Times New Roman" w:hAnsi="Times New Roman" w:cs="Times New Roman"/>
                <w:noProof/>
              </w:rPr>
              <w:t>; and</w:t>
            </w:r>
            <w:r w:rsidR="00226716" w:rsidRPr="00CF73DD">
              <w:rPr>
                <w:rFonts w:ascii="Times New Roman" w:hAnsi="Times New Roman" w:cs="Times New Roman"/>
                <w:noProof/>
              </w:rPr>
              <w:t xml:space="preserve"> (2)</w:t>
            </w:r>
            <w:r w:rsidR="00DD7719" w:rsidRPr="00CF73DD">
              <w:rPr>
                <w:rFonts w:ascii="Times New Roman" w:hAnsi="Times New Roman" w:cs="Times New Roman"/>
                <w:noProof/>
              </w:rPr>
              <w:t xml:space="preserve"> event trigger from the the UAE client (U1-AE interface invovlded). </w:t>
            </w:r>
            <w:r w:rsidR="00524824" w:rsidRPr="00CF73DD">
              <w:rPr>
                <w:rFonts w:ascii="Times New Roman" w:hAnsi="Times New Roman" w:cs="Times New Roman"/>
                <w:noProof/>
              </w:rPr>
              <w:t xml:space="preserve">SA6 is still discussing </w:t>
            </w:r>
            <w:r w:rsidR="00DD7719" w:rsidRPr="00CF73DD">
              <w:rPr>
                <w:rFonts w:ascii="Times New Roman" w:hAnsi="Times New Roman" w:cs="Times New Roman"/>
                <w:noProof/>
              </w:rPr>
              <w:t xml:space="preserve">which way will be used </w:t>
            </w:r>
            <w:r w:rsidR="00524824" w:rsidRPr="00CF73DD">
              <w:rPr>
                <w:rFonts w:ascii="Times New Roman" w:hAnsi="Times New Roman" w:cs="Times New Roman"/>
                <w:noProof/>
              </w:rPr>
              <w:t xml:space="preserve">to manage the QoS for the C2 application session. It could be </w:t>
            </w:r>
            <w:r w:rsidR="00DD7719" w:rsidRPr="00CF73DD">
              <w:rPr>
                <w:rFonts w:ascii="Times New Roman" w:hAnsi="Times New Roman" w:cs="Times New Roman"/>
                <w:noProof/>
              </w:rPr>
              <w:t xml:space="preserve">possible </w:t>
            </w:r>
            <w:r w:rsidR="00524824" w:rsidRPr="00CF73DD">
              <w:rPr>
                <w:rFonts w:ascii="Times New Roman" w:hAnsi="Times New Roman" w:cs="Times New Roman"/>
                <w:noProof/>
              </w:rPr>
              <w:t>both ways can be supported in the normative work;</w:t>
            </w:r>
          </w:p>
          <w:p w14:paraId="22C7D7E5" w14:textId="18782B08" w:rsidR="007C5170" w:rsidRPr="00CF73DD" w:rsidRDefault="007C5170" w:rsidP="00B8307A">
            <w:pPr>
              <w:pStyle w:val="ListParagraph"/>
              <w:numPr>
                <w:ilvl w:val="0"/>
                <w:numId w:val="10"/>
              </w:numPr>
              <w:ind w:left="160" w:firstLineChars="0" w:hanging="160"/>
              <w:rPr>
                <w:rFonts w:ascii="Times New Roman" w:hAnsi="Times New Roman" w:cs="Times New Roman"/>
                <w:noProof/>
              </w:rPr>
            </w:pPr>
            <w:r w:rsidRPr="00CF73DD">
              <w:rPr>
                <w:rFonts w:ascii="Times New Roman" w:hAnsi="Times New Roman" w:cs="Times New Roman"/>
                <w:noProof/>
              </w:rPr>
              <w:t xml:space="preserve">Rx/N5 interface: UAE server may use </w:t>
            </w:r>
            <w:r w:rsidR="00F06980" w:rsidRPr="00CF73DD">
              <w:rPr>
                <w:rFonts w:ascii="Times New Roman" w:hAnsi="Times New Roman" w:cs="Times New Roman"/>
                <w:noProof/>
              </w:rPr>
              <w:t>Rx/</w:t>
            </w:r>
            <w:r w:rsidRPr="00CF73DD">
              <w:rPr>
                <w:rFonts w:ascii="Times New Roman" w:hAnsi="Times New Roman" w:cs="Times New Roman"/>
                <w:noProof/>
              </w:rPr>
              <w:t>N5 to update PCC rules for the PDU session</w:t>
            </w:r>
            <w:r w:rsidR="00583E74" w:rsidRPr="00CF73DD">
              <w:rPr>
                <w:rFonts w:ascii="Times New Roman" w:hAnsi="Times New Roman" w:cs="Times New Roman"/>
                <w:noProof/>
              </w:rPr>
              <w:t xml:space="preserve"> used for the C2 communication</w:t>
            </w:r>
            <w:r w:rsidRPr="00CF73DD">
              <w:rPr>
                <w:rFonts w:ascii="Times New Roman" w:hAnsi="Times New Roman" w:cs="Times New Roman"/>
                <w:noProof/>
              </w:rPr>
              <w:t>.</w:t>
            </w:r>
          </w:p>
        </w:tc>
      </w:tr>
      <w:tr w:rsidR="001C4EB0" w:rsidRPr="00CF73DD" w14:paraId="22093372" w14:textId="77777777" w:rsidTr="005267D6">
        <w:tc>
          <w:tcPr>
            <w:tcW w:w="1806" w:type="dxa"/>
            <w:vMerge/>
            <w:shd w:val="clear" w:color="auto" w:fill="D9D9D9" w:themeFill="background1" w:themeFillShade="D9"/>
          </w:tcPr>
          <w:p w14:paraId="04F7236C" w14:textId="77777777" w:rsidR="001C4EB0" w:rsidRPr="00CF73DD" w:rsidRDefault="001C4EB0" w:rsidP="001C4EB0">
            <w:pPr>
              <w:rPr>
                <w:rFonts w:ascii="Times New Roman" w:hAnsi="Times New Roman" w:cs="Times New Roman"/>
              </w:rPr>
            </w:pPr>
          </w:p>
        </w:tc>
        <w:tc>
          <w:tcPr>
            <w:tcW w:w="2316" w:type="dxa"/>
            <w:shd w:val="clear" w:color="auto" w:fill="D9D9D9" w:themeFill="background1" w:themeFillShade="D9"/>
          </w:tcPr>
          <w:p w14:paraId="18168E66" w14:textId="75E498C8" w:rsidR="001C4EB0" w:rsidRPr="00CF73DD" w:rsidRDefault="001C4EB0" w:rsidP="001C4EB0">
            <w:pPr>
              <w:rPr>
                <w:rFonts w:ascii="Times New Roman" w:hAnsi="Times New Roman" w:cs="Times New Roman"/>
              </w:rPr>
            </w:pPr>
            <w:r w:rsidRPr="00CF73DD">
              <w:rPr>
                <w:rFonts w:ascii="Times New Roman" w:hAnsi="Times New Roman" w:cs="Times New Roman"/>
              </w:rPr>
              <w:t>5: Support for C2 QoS Provisioning</w:t>
            </w:r>
          </w:p>
        </w:tc>
        <w:tc>
          <w:tcPr>
            <w:tcW w:w="5087" w:type="dxa"/>
            <w:shd w:val="clear" w:color="auto" w:fill="D9D9D9" w:themeFill="background1" w:themeFillShade="D9"/>
          </w:tcPr>
          <w:p w14:paraId="3496799B" w14:textId="14433112" w:rsidR="001C4EB0" w:rsidRPr="00CF73DD" w:rsidRDefault="00385382" w:rsidP="002F5305">
            <w:pPr>
              <w:pStyle w:val="ListParagraph"/>
              <w:numPr>
                <w:ilvl w:val="0"/>
                <w:numId w:val="10"/>
              </w:numPr>
              <w:ind w:left="301" w:firstLineChars="0" w:hanging="301"/>
              <w:rPr>
                <w:rFonts w:ascii="Times New Roman" w:hAnsi="Times New Roman" w:cs="Times New Roman"/>
                <w:noProof/>
              </w:rPr>
            </w:pPr>
            <w:r w:rsidRPr="00CF73DD">
              <w:rPr>
                <w:rFonts w:ascii="Times New Roman" w:hAnsi="Times New Roman" w:cs="Times New Roman"/>
                <w:noProof/>
              </w:rPr>
              <w:t>SEAL-S interface: the UAE server sends group create request to the SEAL GMS without a pre-assigned group ID; The SEAL GMS creates a group ID;</w:t>
            </w:r>
          </w:p>
          <w:p w14:paraId="3461ABD1" w14:textId="6027E15E" w:rsidR="00720B82" w:rsidRPr="00CF73DD" w:rsidRDefault="00720B82" w:rsidP="002F5305">
            <w:pPr>
              <w:pStyle w:val="ListParagraph"/>
              <w:numPr>
                <w:ilvl w:val="0"/>
                <w:numId w:val="11"/>
              </w:numPr>
              <w:ind w:left="301" w:firstLineChars="0" w:hanging="301"/>
              <w:rPr>
                <w:rFonts w:ascii="Times New Roman" w:hAnsi="Times New Roman" w:cs="Times New Roman"/>
                <w:noProof/>
              </w:rPr>
            </w:pPr>
            <w:r w:rsidRPr="00CF73DD">
              <w:rPr>
                <w:rFonts w:ascii="Times New Roman" w:hAnsi="Times New Roman" w:cs="Times New Roman"/>
                <w:noProof/>
              </w:rPr>
              <w:t>Solution#5 does not seem to provide any enhancements on UASAPP, since it mainly uses SEAL services to support the QoS monitoring/provisioning and modification.</w:t>
            </w:r>
          </w:p>
        </w:tc>
      </w:tr>
      <w:tr w:rsidR="001C4EB0" w:rsidRPr="00CF73DD" w14:paraId="4B549D9D" w14:textId="77777777" w:rsidTr="005267D6">
        <w:tc>
          <w:tcPr>
            <w:tcW w:w="1806" w:type="dxa"/>
            <w:vMerge/>
            <w:shd w:val="clear" w:color="auto" w:fill="D9D9D9" w:themeFill="background1" w:themeFillShade="D9"/>
          </w:tcPr>
          <w:p w14:paraId="13446F51" w14:textId="77777777" w:rsidR="001C4EB0" w:rsidRPr="00CF73DD" w:rsidRDefault="001C4EB0" w:rsidP="001C4EB0">
            <w:pPr>
              <w:rPr>
                <w:rFonts w:ascii="Times New Roman" w:hAnsi="Times New Roman" w:cs="Times New Roman"/>
              </w:rPr>
            </w:pPr>
          </w:p>
        </w:tc>
        <w:tc>
          <w:tcPr>
            <w:tcW w:w="2316" w:type="dxa"/>
            <w:shd w:val="clear" w:color="auto" w:fill="D9D9D9" w:themeFill="background1" w:themeFillShade="D9"/>
          </w:tcPr>
          <w:p w14:paraId="436F3969" w14:textId="6F376E44" w:rsidR="001C4EB0" w:rsidRPr="00CF73DD" w:rsidRDefault="001C4EB0" w:rsidP="00524FCA">
            <w:pPr>
              <w:rPr>
                <w:rFonts w:ascii="Times New Roman" w:hAnsi="Times New Roman" w:cs="Times New Roman"/>
              </w:rPr>
            </w:pPr>
            <w:r w:rsidRPr="00CF73DD">
              <w:rPr>
                <w:rFonts w:ascii="Times New Roman" w:hAnsi="Times New Roman" w:cs="Times New Roman"/>
              </w:rPr>
              <w:t>8: QoS requirement retrieval during C2 connectivity establishment</w:t>
            </w:r>
          </w:p>
        </w:tc>
        <w:tc>
          <w:tcPr>
            <w:tcW w:w="5087" w:type="dxa"/>
            <w:shd w:val="clear" w:color="auto" w:fill="D9D9D9" w:themeFill="background1" w:themeFillShade="D9"/>
          </w:tcPr>
          <w:p w14:paraId="1CFA59D2" w14:textId="5B5EE449" w:rsidR="001C4EB0" w:rsidRPr="00CF73DD" w:rsidRDefault="00524FCA" w:rsidP="001C4EB0">
            <w:pPr>
              <w:rPr>
                <w:rFonts w:ascii="Times New Roman" w:hAnsi="Times New Roman" w:cs="Times New Roman"/>
                <w:noProof/>
              </w:rPr>
            </w:pPr>
            <w:r w:rsidRPr="00CF73DD">
              <w:rPr>
                <w:rFonts w:ascii="Times New Roman" w:hAnsi="Times New Roman" w:cs="Times New Roman"/>
                <w:noProof/>
              </w:rPr>
              <w:t>Not consider</w:t>
            </w:r>
            <w:r w:rsidR="00676D7E">
              <w:rPr>
                <w:rFonts w:ascii="Times New Roman" w:hAnsi="Times New Roman" w:cs="Times New Roman"/>
                <w:noProof/>
              </w:rPr>
              <w:t>ed</w:t>
            </w:r>
            <w:r w:rsidRPr="00CF73DD">
              <w:rPr>
                <w:rFonts w:ascii="Times New Roman" w:hAnsi="Times New Roman" w:cs="Times New Roman"/>
                <w:noProof/>
              </w:rPr>
              <w:t xml:space="preserve"> here as Solution#8 is dependent on 5GC capability for PDU session establishment by using AF functionality for fetching the Application QoS requirement, and such 5GC procedure is the responsibility of SA2. The normative work for solution#8 cannot be completed unless SA2 specify the related 5GC capability.</w:t>
            </w:r>
          </w:p>
        </w:tc>
      </w:tr>
      <w:tr w:rsidR="001C4EB0" w:rsidRPr="00CF73DD" w14:paraId="628CB462" w14:textId="77777777" w:rsidTr="00037209">
        <w:tc>
          <w:tcPr>
            <w:tcW w:w="1806" w:type="dxa"/>
            <w:vMerge w:val="restart"/>
            <w:shd w:val="clear" w:color="auto" w:fill="auto"/>
          </w:tcPr>
          <w:p w14:paraId="0E70C67D"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#6: Switching and selecting C2 communication modes</w:t>
            </w:r>
          </w:p>
        </w:tc>
        <w:tc>
          <w:tcPr>
            <w:tcW w:w="2316" w:type="dxa"/>
          </w:tcPr>
          <w:p w14:paraId="177B5CF7"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6: Selection and switching between Network</w:t>
            </w:r>
            <w:r w:rsidRPr="00CF73DD">
              <w:rPr>
                <w:rFonts w:ascii="Times New Roman" w:hAnsi="Times New Roman" w:cs="Times New Roman"/>
              </w:rPr>
              <w:noBreakHyphen/>
              <w:t xml:space="preserve">Assisted/Direct and USS/UTM </w:t>
            </w:r>
            <w:r w:rsidRPr="00CF73DD">
              <w:rPr>
                <w:rFonts w:ascii="Times New Roman" w:hAnsi="Times New Roman" w:cs="Times New Roman"/>
              </w:rPr>
              <w:lastRenderedPageBreak/>
              <w:t>navigated C2 communication</w:t>
            </w:r>
          </w:p>
        </w:tc>
        <w:tc>
          <w:tcPr>
            <w:tcW w:w="5087" w:type="dxa"/>
            <w:vMerge w:val="restart"/>
          </w:tcPr>
          <w:p w14:paraId="72AA2201" w14:textId="43BB4C02" w:rsidR="001C4EB0" w:rsidRPr="00CF73DD" w:rsidRDefault="001C4EB0" w:rsidP="001C4EB0">
            <w:pPr>
              <w:pStyle w:val="ListParagraph"/>
              <w:numPr>
                <w:ilvl w:val="0"/>
                <w:numId w:val="7"/>
              </w:numPr>
              <w:ind w:left="152" w:firstLineChars="0" w:hanging="152"/>
              <w:rPr>
                <w:rFonts w:ascii="Times New Roman" w:hAnsi="Times New Roman" w:cs="Times New Roman"/>
              </w:rPr>
            </w:pPr>
            <w:r w:rsidRPr="00CF73DD">
              <w:rPr>
                <w:rFonts w:ascii="Times New Roman" w:hAnsi="Times New Roman" w:cs="Times New Roman"/>
              </w:rPr>
              <w:lastRenderedPageBreak/>
              <w:t xml:space="preserve">Us interface: </w:t>
            </w:r>
            <w:r w:rsidR="00EE5DE1" w:rsidRPr="00CF73DD">
              <w:rPr>
                <w:rFonts w:ascii="Times New Roman" w:hAnsi="Times New Roman" w:cs="Times New Roman"/>
              </w:rPr>
              <w:t>T</w:t>
            </w:r>
            <w:r w:rsidRPr="00CF73DD">
              <w:rPr>
                <w:rFonts w:ascii="Times New Roman" w:hAnsi="Times New Roman" w:cs="Times New Roman"/>
              </w:rPr>
              <w:t>he UAE server exposes a new service to the USS/UTM for the selection and switching modes;</w:t>
            </w:r>
          </w:p>
          <w:p w14:paraId="514E9C97" w14:textId="77777777" w:rsidR="002460E2" w:rsidRPr="00CF73DD" w:rsidRDefault="001C4EB0" w:rsidP="002460E2">
            <w:pPr>
              <w:pStyle w:val="ListParagraph"/>
              <w:numPr>
                <w:ilvl w:val="0"/>
                <w:numId w:val="7"/>
              </w:numPr>
              <w:ind w:left="160" w:firstLineChars="0" w:hanging="160"/>
              <w:rPr>
                <w:rFonts w:ascii="Times New Roman" w:hAnsi="Times New Roman" w:cs="Times New Roman"/>
              </w:rPr>
            </w:pPr>
            <w:r w:rsidRPr="00CF73DD">
              <w:rPr>
                <w:rFonts w:ascii="Times New Roman" w:hAnsi="Times New Roman" w:cs="Times New Roman"/>
              </w:rPr>
              <w:t xml:space="preserve">U1-AE interface: </w:t>
            </w:r>
          </w:p>
          <w:p w14:paraId="4C691408" w14:textId="715F0E9A" w:rsidR="0006758C" w:rsidRPr="00CF73DD" w:rsidRDefault="005267D6" w:rsidP="005267D6">
            <w:pPr>
              <w:pStyle w:val="ListParagraph"/>
              <w:numPr>
                <w:ilvl w:val="1"/>
                <w:numId w:val="7"/>
              </w:numPr>
              <w:ind w:firstLineChars="0"/>
              <w:rPr>
                <w:rFonts w:ascii="Times New Roman" w:hAnsi="Times New Roman" w:cs="Times New Roman"/>
              </w:rPr>
            </w:pPr>
            <w:r w:rsidRPr="00CF73DD">
              <w:rPr>
                <w:rFonts w:ascii="Times New Roman" w:hAnsi="Times New Roman" w:cs="Times New Roman"/>
              </w:rPr>
              <w:t xml:space="preserve">The </w:t>
            </w:r>
            <w:r w:rsidR="001C4EB0" w:rsidRPr="00CF73DD">
              <w:rPr>
                <w:rFonts w:ascii="Times New Roman" w:hAnsi="Times New Roman" w:cs="Times New Roman"/>
              </w:rPr>
              <w:t xml:space="preserve">UAE server will provide the policy on </w:t>
            </w:r>
            <w:r w:rsidR="001C4EB0" w:rsidRPr="00CF73DD">
              <w:rPr>
                <w:rFonts w:ascii="Times New Roman" w:hAnsi="Times New Roman" w:cs="Times New Roman"/>
              </w:rPr>
              <w:lastRenderedPageBreak/>
              <w:t>selection and switching modes to the UAE client</w:t>
            </w:r>
            <w:r w:rsidR="0002388F" w:rsidRPr="00CF73DD">
              <w:rPr>
                <w:rFonts w:ascii="Times New Roman" w:hAnsi="Times New Roman" w:cs="Times New Roman"/>
              </w:rPr>
              <w:t xml:space="preserve">. </w:t>
            </w:r>
            <w:r w:rsidR="00676D7E">
              <w:rPr>
                <w:rFonts w:ascii="Times New Roman" w:hAnsi="Times New Roman" w:cs="Times New Roman"/>
              </w:rPr>
              <w:t>T</w:t>
            </w:r>
            <w:r w:rsidR="00676D7E" w:rsidRPr="00CF73DD">
              <w:rPr>
                <w:rFonts w:ascii="Times New Roman" w:hAnsi="Times New Roman" w:cs="Times New Roman"/>
              </w:rPr>
              <w:t xml:space="preserve">he </w:t>
            </w:r>
            <w:r w:rsidR="001C4EB0" w:rsidRPr="00CF73DD">
              <w:rPr>
                <w:rFonts w:ascii="Times New Roman" w:hAnsi="Times New Roman" w:cs="Times New Roman"/>
              </w:rPr>
              <w:t xml:space="preserve">UAE client will </w:t>
            </w:r>
            <w:r w:rsidR="002460E2" w:rsidRPr="00CF73DD">
              <w:rPr>
                <w:rFonts w:ascii="Times New Roman" w:hAnsi="Times New Roman" w:cs="Times New Roman"/>
              </w:rPr>
              <w:t xml:space="preserve">execute the policy for </w:t>
            </w:r>
            <w:r w:rsidR="00676D7E">
              <w:rPr>
                <w:rFonts w:ascii="Times New Roman" w:hAnsi="Times New Roman" w:cs="Times New Roman"/>
              </w:rPr>
              <w:t xml:space="preserve">the </w:t>
            </w:r>
            <w:r w:rsidR="002460E2" w:rsidRPr="00CF73DD">
              <w:rPr>
                <w:rFonts w:ascii="Times New Roman" w:hAnsi="Times New Roman" w:cs="Times New Roman"/>
              </w:rPr>
              <w:t>handling of C2 communication link selection and notif</w:t>
            </w:r>
            <w:r w:rsidR="00676D7E">
              <w:rPr>
                <w:rFonts w:ascii="Times New Roman" w:hAnsi="Times New Roman" w:cs="Times New Roman"/>
              </w:rPr>
              <w:t>y</w:t>
            </w:r>
            <w:r w:rsidR="002460E2" w:rsidRPr="00CF73DD">
              <w:rPr>
                <w:rFonts w:ascii="Times New Roman" w:hAnsi="Times New Roman" w:cs="Times New Roman"/>
              </w:rPr>
              <w:t xml:space="preserve"> the UAE Server about the applicable and active C2 communication links</w:t>
            </w:r>
            <w:r w:rsidR="00676D7E">
              <w:rPr>
                <w:rFonts w:ascii="Times New Roman" w:hAnsi="Times New Roman" w:cs="Times New Roman"/>
              </w:rPr>
              <w:t>;</w:t>
            </w:r>
          </w:p>
          <w:p w14:paraId="03E77C00" w14:textId="071C5974" w:rsidR="001C4EB0" w:rsidRPr="00CF73DD" w:rsidRDefault="0006758C" w:rsidP="005267D6">
            <w:pPr>
              <w:pStyle w:val="ListParagraph"/>
              <w:numPr>
                <w:ilvl w:val="1"/>
                <w:numId w:val="7"/>
              </w:numPr>
              <w:ind w:firstLineChars="0"/>
              <w:rPr>
                <w:rFonts w:ascii="Times New Roman" w:hAnsi="Times New Roman" w:cs="Times New Roman"/>
              </w:rPr>
            </w:pPr>
            <w:r w:rsidRPr="00CF73DD">
              <w:rPr>
                <w:rFonts w:ascii="Times New Roman" w:hAnsi="Times New Roman" w:cs="Times New Roman"/>
              </w:rPr>
              <w:t>The UAE Client notifies the UAE Server when detecting a C2 switching condition based on policy</w:t>
            </w:r>
            <w:r w:rsidR="001C4EB0" w:rsidRPr="00CF73DD">
              <w:rPr>
                <w:rFonts w:ascii="Times New Roman" w:hAnsi="Times New Roman" w:cs="Times New Roman"/>
              </w:rPr>
              <w:t>.</w:t>
            </w:r>
          </w:p>
        </w:tc>
      </w:tr>
      <w:tr w:rsidR="001C4EB0" w:rsidRPr="00CF73DD" w14:paraId="7D8A34AF" w14:textId="77777777" w:rsidTr="00037209">
        <w:tc>
          <w:tcPr>
            <w:tcW w:w="1806" w:type="dxa"/>
            <w:vMerge/>
            <w:shd w:val="clear" w:color="auto" w:fill="auto"/>
          </w:tcPr>
          <w:p w14:paraId="4AF11022" w14:textId="77777777" w:rsidR="001C4EB0" w:rsidRPr="00CF73DD" w:rsidRDefault="001C4EB0" w:rsidP="001C4EB0">
            <w:pPr>
              <w:rPr>
                <w:rFonts w:ascii="Times New Roman" w:hAnsi="Times New Roman" w:cs="Times New Roman"/>
              </w:rPr>
            </w:pPr>
          </w:p>
        </w:tc>
        <w:tc>
          <w:tcPr>
            <w:tcW w:w="2316" w:type="dxa"/>
          </w:tcPr>
          <w:p w14:paraId="1D04BDD9"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7: Selection and switching between Network-Assisted and Direct C2 communication</w:t>
            </w:r>
          </w:p>
        </w:tc>
        <w:tc>
          <w:tcPr>
            <w:tcW w:w="5087" w:type="dxa"/>
            <w:vMerge/>
          </w:tcPr>
          <w:p w14:paraId="59F3EAF9" w14:textId="77777777" w:rsidR="001C4EB0" w:rsidRPr="00CF73DD" w:rsidRDefault="001C4EB0" w:rsidP="001C4EB0">
            <w:pPr>
              <w:rPr>
                <w:rFonts w:ascii="Times New Roman" w:hAnsi="Times New Roman" w:cs="Times New Roman"/>
              </w:rPr>
            </w:pPr>
          </w:p>
        </w:tc>
      </w:tr>
      <w:tr w:rsidR="001C4EB0" w:rsidRPr="00CF73DD" w14:paraId="486019DA" w14:textId="77777777" w:rsidTr="00037209">
        <w:tc>
          <w:tcPr>
            <w:tcW w:w="1806" w:type="dxa"/>
            <w:vMerge/>
            <w:shd w:val="clear" w:color="auto" w:fill="auto"/>
          </w:tcPr>
          <w:p w14:paraId="3A1422CC" w14:textId="77777777" w:rsidR="001C4EB0" w:rsidRPr="00CF73DD" w:rsidRDefault="001C4EB0" w:rsidP="001C4EB0">
            <w:pPr>
              <w:rPr>
                <w:rFonts w:ascii="Times New Roman" w:hAnsi="Times New Roman" w:cs="Times New Roman"/>
              </w:rPr>
            </w:pPr>
          </w:p>
        </w:tc>
        <w:tc>
          <w:tcPr>
            <w:tcW w:w="2316" w:type="dxa"/>
          </w:tcPr>
          <w:p w14:paraId="3187C473"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9: Support for dynamic C2 mode switching between direct and network-assisted</w:t>
            </w:r>
          </w:p>
        </w:tc>
        <w:tc>
          <w:tcPr>
            <w:tcW w:w="5087" w:type="dxa"/>
            <w:vMerge/>
          </w:tcPr>
          <w:p w14:paraId="40884F89" w14:textId="77777777" w:rsidR="001C4EB0" w:rsidRPr="00CF73DD" w:rsidRDefault="001C4EB0" w:rsidP="001C4EB0">
            <w:pPr>
              <w:rPr>
                <w:rFonts w:ascii="Times New Roman" w:hAnsi="Times New Roman" w:cs="Times New Roman"/>
              </w:rPr>
            </w:pPr>
          </w:p>
        </w:tc>
      </w:tr>
      <w:tr w:rsidR="001C4EB0" w:rsidRPr="00CF73DD" w14:paraId="308AC9E3" w14:textId="77777777" w:rsidTr="00037209">
        <w:tc>
          <w:tcPr>
            <w:tcW w:w="1806" w:type="dxa"/>
            <w:shd w:val="clear" w:color="auto" w:fill="D9D9D9" w:themeFill="background1" w:themeFillShade="D9"/>
          </w:tcPr>
          <w:p w14:paraId="29CCAD4B"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#7: USS/UTM provisioning via U1 reference point</w:t>
            </w:r>
          </w:p>
        </w:tc>
        <w:tc>
          <w:tcPr>
            <w:tcW w:w="2316" w:type="dxa"/>
            <w:shd w:val="clear" w:color="auto" w:fill="D9D9D9" w:themeFill="background1" w:themeFillShade="D9"/>
          </w:tcPr>
          <w:p w14:paraId="2C20DBB5" w14:textId="4DF8D4FA" w:rsidR="001C4EB0" w:rsidRPr="00CF73DD" w:rsidRDefault="001C4EB0" w:rsidP="001C4EB0">
            <w:pPr>
              <w:rPr>
                <w:rFonts w:ascii="Times New Roman" w:hAnsi="Times New Roman" w:cs="Times New Roman"/>
              </w:rPr>
            </w:pPr>
            <w:r w:rsidRPr="00CF73DD">
              <w:rPr>
                <w:rFonts w:ascii="Times New Roman" w:hAnsi="Times New Roman" w:cs="Times New Roman"/>
              </w:rPr>
              <w:t xml:space="preserve">14: Provisioning UAS service information </w:t>
            </w:r>
          </w:p>
        </w:tc>
        <w:tc>
          <w:tcPr>
            <w:tcW w:w="5087" w:type="dxa"/>
            <w:shd w:val="clear" w:color="auto" w:fill="D9D9D9" w:themeFill="background1" w:themeFillShade="D9"/>
          </w:tcPr>
          <w:p w14:paraId="039970D8" w14:textId="5E0F4F6A" w:rsidR="001C4EB0" w:rsidRPr="00CF73DD" w:rsidRDefault="001C4EB0" w:rsidP="001C4EB0">
            <w:pPr>
              <w:rPr>
                <w:rFonts w:ascii="Times New Roman" w:hAnsi="Times New Roman" w:cs="Times New Roman"/>
              </w:rPr>
            </w:pPr>
            <w:r w:rsidRPr="00CF73DD">
              <w:rPr>
                <w:rFonts w:ascii="Times New Roman" w:hAnsi="Times New Roman" w:cs="Times New Roman"/>
              </w:rPr>
              <w:t>Further inputs from SA6 are needed.</w:t>
            </w:r>
          </w:p>
        </w:tc>
      </w:tr>
      <w:tr w:rsidR="001C4EB0" w:rsidRPr="00CF73DD" w14:paraId="7318ADDD" w14:textId="77777777" w:rsidTr="00037209">
        <w:tc>
          <w:tcPr>
            <w:tcW w:w="1806" w:type="dxa"/>
          </w:tcPr>
          <w:p w14:paraId="576FE4E0"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#8: UAS identification usage in application layer architecture</w:t>
            </w:r>
          </w:p>
        </w:tc>
        <w:tc>
          <w:tcPr>
            <w:tcW w:w="2316" w:type="dxa"/>
          </w:tcPr>
          <w:p w14:paraId="7AAC564A"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10: Support for UAS identification usage in application layer architecture</w:t>
            </w:r>
          </w:p>
        </w:tc>
        <w:tc>
          <w:tcPr>
            <w:tcW w:w="5087" w:type="dxa"/>
          </w:tcPr>
          <w:p w14:paraId="40774AD2" w14:textId="357F72EA" w:rsidR="001C4EB0" w:rsidRPr="00CF73DD" w:rsidRDefault="000A643D" w:rsidP="000A643D">
            <w:pPr>
              <w:pStyle w:val="ListParagraph"/>
              <w:numPr>
                <w:ilvl w:val="0"/>
                <w:numId w:val="7"/>
              </w:numPr>
              <w:ind w:left="160" w:firstLineChars="0" w:hanging="160"/>
              <w:rPr>
                <w:rFonts w:ascii="Times New Roman" w:hAnsi="Times New Roman" w:cs="Times New Roman"/>
              </w:rPr>
            </w:pPr>
            <w:r w:rsidRPr="00CF73DD">
              <w:rPr>
                <w:rFonts w:ascii="Times New Roman" w:hAnsi="Times New Roman" w:cs="Times New Roman"/>
              </w:rPr>
              <w:t xml:space="preserve">SEAL-S interface: </w:t>
            </w:r>
            <w:r w:rsidR="001C4EB0" w:rsidRPr="00CF73DD">
              <w:rPr>
                <w:rFonts w:ascii="Times New Roman" w:hAnsi="Times New Roman" w:cs="Times New Roman"/>
              </w:rPr>
              <w:t>When a new UAS is recognized and the UAS is a member of a group of SEAL GMS, the UAE server updates the group membership to the SEAL GMS.</w:t>
            </w:r>
          </w:p>
          <w:p w14:paraId="3B7E3088" w14:textId="4153CD67" w:rsidR="001C4EB0" w:rsidRPr="00CF73DD" w:rsidRDefault="001C4EB0" w:rsidP="000A643D">
            <w:pPr>
              <w:pStyle w:val="TAN"/>
            </w:pPr>
            <w:r w:rsidRPr="00CF73DD">
              <w:t xml:space="preserve">Editor’s </w:t>
            </w:r>
            <w:r w:rsidRPr="00CF73DD">
              <w:rPr>
                <w:rFonts w:hint="eastAsia"/>
              </w:rPr>
              <w:t>N</w:t>
            </w:r>
            <w:r w:rsidRPr="00CF73DD">
              <w:t>ote:</w:t>
            </w:r>
            <w:r w:rsidRPr="00CF73DD">
              <w:tab/>
              <w:t xml:space="preserve"> </w:t>
            </w:r>
            <w:r w:rsidR="005267D6" w:rsidRPr="00CF73DD">
              <w:t>I</w:t>
            </w:r>
            <w:r w:rsidRPr="00CF73DD">
              <w:t>t’s FFS whether U1-AE interface is impacted</w:t>
            </w:r>
            <w:r w:rsidR="000A643D" w:rsidRPr="00CF73DD">
              <w:t xml:space="preserve"> for the UAE server to recognize a new pair of UAV and UAV-C by the new CAA-level UAV ID</w:t>
            </w:r>
            <w:r w:rsidRPr="00CF73DD">
              <w:t>.</w:t>
            </w:r>
          </w:p>
        </w:tc>
      </w:tr>
      <w:tr w:rsidR="001C4EB0" w:rsidRPr="00CF73DD" w14:paraId="4A0251F0" w14:textId="77777777" w:rsidTr="00037209">
        <w:tc>
          <w:tcPr>
            <w:tcW w:w="1806" w:type="dxa"/>
            <w:shd w:val="clear" w:color="auto" w:fill="D9D9D9" w:themeFill="background1" w:themeFillShade="D9"/>
          </w:tcPr>
          <w:p w14:paraId="14D2FD09"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#9: Media session monitoring and management</w:t>
            </w:r>
          </w:p>
        </w:tc>
        <w:tc>
          <w:tcPr>
            <w:tcW w:w="2316" w:type="dxa"/>
            <w:shd w:val="clear" w:color="auto" w:fill="D9D9D9" w:themeFill="background1" w:themeFillShade="D9"/>
          </w:tcPr>
          <w:p w14:paraId="7D41FE95"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15: Support for UAS media application session management</w:t>
            </w:r>
          </w:p>
        </w:tc>
        <w:tc>
          <w:tcPr>
            <w:tcW w:w="5087" w:type="dxa"/>
            <w:shd w:val="clear" w:color="auto" w:fill="D9D9D9" w:themeFill="background1" w:themeFillShade="D9"/>
          </w:tcPr>
          <w:p w14:paraId="67D0A2CC" w14:textId="0C66721F" w:rsidR="001C4EB0" w:rsidRPr="00CF73DD" w:rsidRDefault="001C4EB0" w:rsidP="001C4EB0">
            <w:pPr>
              <w:rPr>
                <w:rFonts w:ascii="Times New Roman" w:hAnsi="Times New Roman" w:cs="Times New Roman"/>
              </w:rPr>
            </w:pPr>
            <w:r w:rsidRPr="00CF73DD">
              <w:rPr>
                <w:rFonts w:ascii="Times New Roman" w:hAnsi="Times New Roman" w:cs="Times New Roman"/>
              </w:rPr>
              <w:t>No clear impacts foreseen for the time being.</w:t>
            </w:r>
          </w:p>
        </w:tc>
      </w:tr>
      <w:tr w:rsidR="001C4EB0" w:rsidRPr="00CF73DD" w14:paraId="1ABACA20" w14:textId="77777777" w:rsidTr="00037209">
        <w:tc>
          <w:tcPr>
            <w:tcW w:w="1806" w:type="dxa"/>
          </w:tcPr>
          <w:p w14:paraId="560E3842"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 xml:space="preserve">#10: </w:t>
            </w:r>
            <w:r w:rsidRPr="00CF73DD">
              <w:rPr>
                <w:rFonts w:ascii="Times New Roman" w:hAnsi="Times New Roman" w:cs="Times New Roman"/>
                <w:noProof/>
              </w:rPr>
              <w:t>UAS Application Enabler Layer and Edge Enabler Layer alignment</w:t>
            </w:r>
          </w:p>
        </w:tc>
        <w:tc>
          <w:tcPr>
            <w:tcW w:w="2316" w:type="dxa"/>
          </w:tcPr>
          <w:p w14:paraId="7A910E2B"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16: UAE layer alignment with Edge Enabler Layer</w:t>
            </w:r>
          </w:p>
        </w:tc>
        <w:tc>
          <w:tcPr>
            <w:tcW w:w="5087" w:type="dxa"/>
          </w:tcPr>
          <w:p w14:paraId="29D991CA"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The EES acts as the CCF, the UAE server acts as the AEF, the UASAPP APIs can be invoked by the EAS.</w:t>
            </w:r>
          </w:p>
        </w:tc>
      </w:tr>
      <w:tr w:rsidR="001C4EB0" w:rsidRPr="00CF73DD" w14:paraId="1D5A255C" w14:textId="77777777" w:rsidTr="00037209">
        <w:tc>
          <w:tcPr>
            <w:tcW w:w="1806" w:type="dxa"/>
            <w:shd w:val="clear" w:color="auto" w:fill="D9D9D9" w:themeFill="background1" w:themeFillShade="D9"/>
          </w:tcPr>
          <w:p w14:paraId="0AE8FC01"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#11: Support to reporting of UAV real-time monitoring status information</w:t>
            </w:r>
          </w:p>
        </w:tc>
        <w:tc>
          <w:tcPr>
            <w:tcW w:w="2316" w:type="dxa"/>
            <w:shd w:val="clear" w:color="auto" w:fill="D9D9D9" w:themeFill="background1" w:themeFillShade="D9"/>
          </w:tcPr>
          <w:p w14:paraId="271865B1"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17: Support for reporting of UAV events to USS/UTM</w:t>
            </w:r>
          </w:p>
        </w:tc>
        <w:tc>
          <w:tcPr>
            <w:tcW w:w="5087" w:type="dxa"/>
            <w:shd w:val="clear" w:color="auto" w:fill="D9D9D9" w:themeFill="background1" w:themeFillShade="D9"/>
          </w:tcPr>
          <w:p w14:paraId="4E5AA756" w14:textId="65DC76CB" w:rsidR="00A31C34" w:rsidRPr="00CF73DD" w:rsidRDefault="00A31C34" w:rsidP="002C75D9">
            <w:pPr>
              <w:rPr>
                <w:rFonts w:ascii="Times New Roman" w:hAnsi="Times New Roman" w:cs="Times New Roman"/>
              </w:rPr>
            </w:pPr>
            <w:r w:rsidRPr="00CF73DD">
              <w:rPr>
                <w:rFonts w:ascii="Times New Roman" w:hAnsi="Times New Roman" w:cs="Times New Roman" w:hint="eastAsia"/>
              </w:rPr>
              <w:t>On</w:t>
            </w:r>
            <w:r w:rsidRPr="00CF73DD">
              <w:rPr>
                <w:rFonts w:ascii="Times New Roman" w:hAnsi="Times New Roman" w:cs="Times New Roman"/>
              </w:rPr>
              <w:t>e alternative:</w:t>
            </w:r>
          </w:p>
          <w:p w14:paraId="6E01FB09" w14:textId="0D8B92B6" w:rsidR="001C4EB0" w:rsidRPr="00CF73DD" w:rsidRDefault="005267D6" w:rsidP="001C4EB0">
            <w:pPr>
              <w:pStyle w:val="ListParagraph"/>
              <w:numPr>
                <w:ilvl w:val="0"/>
                <w:numId w:val="1"/>
              </w:numPr>
              <w:ind w:left="176" w:firstLineChars="0" w:hanging="176"/>
              <w:rPr>
                <w:rFonts w:ascii="Times New Roman" w:hAnsi="Times New Roman" w:cs="Times New Roman"/>
              </w:rPr>
            </w:pPr>
            <w:r w:rsidRPr="00CF73DD">
              <w:rPr>
                <w:rFonts w:ascii="Times New Roman" w:hAnsi="Times New Roman" w:cs="Times New Roman"/>
              </w:rPr>
              <w:t>Us interface: T</w:t>
            </w:r>
            <w:r w:rsidR="001C4EB0" w:rsidRPr="00CF73DD">
              <w:rPr>
                <w:rFonts w:ascii="Times New Roman" w:hAnsi="Times New Roman" w:cs="Times New Roman"/>
              </w:rPr>
              <w:t>he USS/UTM subscribes the UAV events (loss of connectivity, Communication Failure, misbehaving UAVs etc.) to the UAE server;</w:t>
            </w:r>
          </w:p>
          <w:p w14:paraId="2EF69028" w14:textId="5134D638" w:rsidR="00A31C34" w:rsidRPr="00CF73DD" w:rsidRDefault="00E46C91" w:rsidP="001C4EB0">
            <w:pPr>
              <w:pStyle w:val="ListParagraph"/>
              <w:numPr>
                <w:ilvl w:val="0"/>
                <w:numId w:val="1"/>
              </w:numPr>
              <w:ind w:left="176" w:firstLineChars="0" w:hanging="176"/>
              <w:rPr>
                <w:rFonts w:ascii="Times New Roman" w:hAnsi="Times New Roman" w:cs="Times New Roman"/>
              </w:rPr>
            </w:pPr>
            <w:r w:rsidRPr="00CF73DD">
              <w:rPr>
                <w:rFonts w:ascii="Times New Roman" w:hAnsi="Times New Roman" w:cs="Times New Roman"/>
              </w:rPr>
              <w:t>T</w:t>
            </w:r>
            <w:r w:rsidR="001C4EB0" w:rsidRPr="00CF73DD">
              <w:rPr>
                <w:rFonts w:ascii="Times New Roman" w:hAnsi="Times New Roman" w:cs="Times New Roman"/>
              </w:rPr>
              <w:t>he UAE server will subscribe the events to the 5GC via MonitoringEvent and AnalyticsExposure services</w:t>
            </w:r>
            <w:r w:rsidR="00A31C34" w:rsidRPr="00CF73DD">
              <w:rPr>
                <w:rFonts w:ascii="Times New Roman" w:hAnsi="Times New Roman" w:cs="Times New Roman"/>
              </w:rPr>
              <w:t>.</w:t>
            </w:r>
          </w:p>
          <w:p w14:paraId="6A2460A6" w14:textId="77777777" w:rsidR="00A31C34" w:rsidRPr="00CF73DD" w:rsidRDefault="00A31C34" w:rsidP="002C75D9">
            <w:pPr>
              <w:pStyle w:val="ListParagraph"/>
              <w:ind w:left="176" w:firstLineChars="0" w:firstLine="0"/>
              <w:rPr>
                <w:rFonts w:ascii="Times New Roman" w:hAnsi="Times New Roman" w:cs="Times New Roman"/>
              </w:rPr>
            </w:pPr>
          </w:p>
          <w:p w14:paraId="5D0869E6" w14:textId="730AFCB4" w:rsidR="001C4EB0" w:rsidRPr="00CF73DD" w:rsidRDefault="00A31C34" w:rsidP="002C75D9">
            <w:pPr>
              <w:rPr>
                <w:rFonts w:ascii="Times New Roman" w:hAnsi="Times New Roman" w:cs="Times New Roman"/>
              </w:rPr>
            </w:pPr>
            <w:r w:rsidRPr="00CF73DD">
              <w:rPr>
                <w:rFonts w:ascii="Times New Roman" w:hAnsi="Times New Roman" w:cs="Times New Roman"/>
              </w:rPr>
              <w:t>Another alternative:</w:t>
            </w:r>
          </w:p>
          <w:p w14:paraId="28EDEA48" w14:textId="1AA5EB93" w:rsidR="001C4EB0" w:rsidRPr="00CF73DD" w:rsidRDefault="005267D6" w:rsidP="001C4EB0">
            <w:pPr>
              <w:pStyle w:val="ListParagraph"/>
              <w:numPr>
                <w:ilvl w:val="0"/>
                <w:numId w:val="1"/>
              </w:numPr>
              <w:ind w:left="176" w:firstLineChars="0" w:hanging="176"/>
              <w:rPr>
                <w:rFonts w:ascii="Times New Roman" w:hAnsi="Times New Roman" w:cs="Times New Roman"/>
              </w:rPr>
            </w:pPr>
            <w:r w:rsidRPr="00CF73DD">
              <w:rPr>
                <w:rFonts w:ascii="Times New Roman" w:hAnsi="Times New Roman" w:cs="Times New Roman"/>
              </w:rPr>
              <w:t>SEAL-S interface: T</w:t>
            </w:r>
            <w:r w:rsidR="001C4EB0" w:rsidRPr="00CF73DD">
              <w:rPr>
                <w:rFonts w:ascii="Times New Roman" w:hAnsi="Times New Roman" w:cs="Times New Roman"/>
              </w:rPr>
              <w:t>he USS/UTM may directly subscribe the UAV events (loss of connectivity, Communication Failure, misbehaving UAVs etc.) from the SEAL.</w:t>
            </w:r>
          </w:p>
          <w:p w14:paraId="4897844F" w14:textId="77777777" w:rsidR="00B71250" w:rsidRPr="00CF73DD" w:rsidRDefault="00B71250" w:rsidP="002C75D9">
            <w:pPr>
              <w:rPr>
                <w:rFonts w:ascii="Times New Roman" w:hAnsi="Times New Roman" w:cs="Times New Roman"/>
              </w:rPr>
            </w:pPr>
          </w:p>
          <w:p w14:paraId="26D39078" w14:textId="354E064A" w:rsidR="00B71250" w:rsidRPr="00CF73DD" w:rsidRDefault="00A35650" w:rsidP="002C75D9">
            <w:pPr>
              <w:rPr>
                <w:rFonts w:ascii="Times New Roman" w:hAnsi="Times New Roman" w:cs="Times New Roman"/>
              </w:rPr>
            </w:pPr>
            <w:r w:rsidRPr="00CF73DD">
              <w:rPr>
                <w:rFonts w:ascii="Times New Roman" w:hAnsi="Times New Roman" w:cs="Times New Roman"/>
              </w:rPr>
              <w:t>A</w:t>
            </w:r>
            <w:r w:rsidR="00B71250" w:rsidRPr="00CF73DD">
              <w:rPr>
                <w:rFonts w:ascii="Times New Roman" w:hAnsi="Times New Roman" w:cs="Times New Roman"/>
              </w:rPr>
              <w:t xml:space="preserve"> </w:t>
            </w:r>
            <w:r w:rsidR="000F1D18" w:rsidRPr="00CF73DD">
              <w:rPr>
                <w:rFonts w:ascii="Times New Roman" w:hAnsi="Times New Roman" w:cs="Times New Roman"/>
              </w:rPr>
              <w:t xml:space="preserve">suitable way forward (e.g. to </w:t>
            </w:r>
            <w:r w:rsidR="00B71250" w:rsidRPr="00CF73DD">
              <w:rPr>
                <w:rFonts w:ascii="Times New Roman" w:hAnsi="Times New Roman" w:cs="Times New Roman"/>
              </w:rPr>
              <w:t>use which alternative</w:t>
            </w:r>
            <w:r w:rsidR="000F1D18" w:rsidRPr="00CF73DD">
              <w:rPr>
                <w:rFonts w:ascii="Times New Roman" w:hAnsi="Times New Roman" w:cs="Times New Roman"/>
              </w:rPr>
              <w:t>)</w:t>
            </w:r>
            <w:r w:rsidR="00B71250" w:rsidRPr="00CF73DD">
              <w:rPr>
                <w:rFonts w:ascii="Times New Roman" w:hAnsi="Times New Roman" w:cs="Times New Roman"/>
              </w:rPr>
              <w:t xml:space="preserve"> will be discussed during normative phase.</w:t>
            </w:r>
          </w:p>
        </w:tc>
      </w:tr>
      <w:tr w:rsidR="001C4EB0" w:rsidRPr="00CF73DD" w14:paraId="33A11FEF" w14:textId="77777777" w:rsidTr="00037209">
        <w:tc>
          <w:tcPr>
            <w:tcW w:w="1806" w:type="dxa"/>
          </w:tcPr>
          <w:p w14:paraId="26580521"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lastRenderedPageBreak/>
              <w:t>#12: Track UAV location deviation</w:t>
            </w:r>
          </w:p>
        </w:tc>
        <w:tc>
          <w:tcPr>
            <w:tcW w:w="2316" w:type="dxa"/>
          </w:tcPr>
          <w:p w14:paraId="19C97A23"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 xml:space="preserve">18: </w:t>
            </w:r>
            <w:r w:rsidRPr="00CF73DD">
              <w:rPr>
                <w:rFonts w:ascii="Times New Roman" w:hAnsi="Times New Roman" w:cs="Times New Roman"/>
                <w:lang w:val="fr-FR"/>
              </w:rPr>
              <w:t>Monitor UAV location deviation</w:t>
            </w:r>
          </w:p>
        </w:tc>
        <w:tc>
          <w:tcPr>
            <w:tcW w:w="5087" w:type="dxa"/>
          </w:tcPr>
          <w:p w14:paraId="5EFBCFC8" w14:textId="25DD1CB9" w:rsidR="00A12663" w:rsidRPr="00CF73DD" w:rsidRDefault="00A12663" w:rsidP="002C75D9">
            <w:pPr>
              <w:rPr>
                <w:rFonts w:ascii="Times New Roman" w:hAnsi="Times New Roman" w:cs="Times New Roman"/>
              </w:rPr>
            </w:pPr>
            <w:r w:rsidRPr="00CF73DD">
              <w:rPr>
                <w:rFonts w:ascii="Times New Roman" w:hAnsi="Times New Roman" w:cs="Times New Roman" w:hint="eastAsia"/>
              </w:rPr>
              <w:t>O</w:t>
            </w:r>
            <w:r w:rsidRPr="00CF73DD">
              <w:rPr>
                <w:rFonts w:ascii="Times New Roman" w:hAnsi="Times New Roman" w:cs="Times New Roman"/>
              </w:rPr>
              <w:t>ne alternative:</w:t>
            </w:r>
          </w:p>
          <w:p w14:paraId="377F93B3" w14:textId="5BA12616" w:rsidR="001355B5" w:rsidRPr="00CF73DD" w:rsidRDefault="001C4EB0" w:rsidP="001C4EB0">
            <w:pPr>
              <w:pStyle w:val="ListParagraph"/>
              <w:numPr>
                <w:ilvl w:val="0"/>
                <w:numId w:val="3"/>
              </w:numPr>
              <w:ind w:left="152" w:firstLineChars="0" w:hanging="152"/>
              <w:rPr>
                <w:rFonts w:ascii="Times New Roman" w:hAnsi="Times New Roman" w:cs="Times New Roman"/>
              </w:rPr>
            </w:pPr>
            <w:r w:rsidRPr="00CF73DD">
              <w:rPr>
                <w:rFonts w:ascii="Times New Roman" w:hAnsi="Times New Roman" w:cs="Times New Roman"/>
              </w:rPr>
              <w:t>U</w:t>
            </w:r>
            <w:r w:rsidR="001355B5" w:rsidRPr="00CF73DD">
              <w:rPr>
                <w:rFonts w:ascii="Times New Roman" w:hAnsi="Times New Roman" w:cs="Times New Roman"/>
              </w:rPr>
              <w:t>s</w:t>
            </w:r>
            <w:r w:rsidRPr="00CF73DD">
              <w:rPr>
                <w:rFonts w:ascii="Times New Roman" w:hAnsi="Times New Roman" w:cs="Times New Roman"/>
              </w:rPr>
              <w:t xml:space="preserve"> interface:</w:t>
            </w:r>
          </w:p>
          <w:p w14:paraId="19B0A21B" w14:textId="503EF1CF" w:rsidR="001355B5" w:rsidRPr="00CF73DD" w:rsidRDefault="00026FB5" w:rsidP="002C75D9">
            <w:pPr>
              <w:pStyle w:val="ListParagraph"/>
              <w:numPr>
                <w:ilvl w:val="1"/>
                <w:numId w:val="3"/>
              </w:numPr>
              <w:ind w:firstLineChars="0"/>
              <w:rPr>
                <w:rFonts w:ascii="Times New Roman" w:hAnsi="Times New Roman" w:cs="Times New Roman"/>
              </w:rPr>
            </w:pPr>
            <w:r w:rsidRPr="00CF73DD">
              <w:rPr>
                <w:rFonts w:ascii="Times New Roman" w:hAnsi="Times New Roman" w:cs="Times New Roman"/>
              </w:rPr>
              <w:t xml:space="preserve">The </w:t>
            </w:r>
            <w:r w:rsidR="001C4EB0" w:rsidRPr="00CF73DD">
              <w:rPr>
                <w:rFonts w:ascii="Times New Roman" w:hAnsi="Times New Roman" w:cs="Times New Roman"/>
              </w:rPr>
              <w:t>USS/UTM requests the UAE server to monitor the geographic area of the UAV;</w:t>
            </w:r>
          </w:p>
          <w:p w14:paraId="615F5E90" w14:textId="19CF678C" w:rsidR="001C4EB0" w:rsidRPr="00CF73DD" w:rsidRDefault="001355B5" w:rsidP="002C75D9">
            <w:pPr>
              <w:pStyle w:val="ListParagraph"/>
              <w:numPr>
                <w:ilvl w:val="1"/>
                <w:numId w:val="3"/>
              </w:numPr>
              <w:ind w:firstLineChars="0"/>
              <w:rPr>
                <w:rFonts w:ascii="Times New Roman" w:hAnsi="Times New Roman" w:cs="Times New Roman"/>
              </w:rPr>
            </w:pPr>
            <w:r w:rsidRPr="00CF73DD">
              <w:rPr>
                <w:rFonts w:ascii="Times New Roman" w:hAnsi="Times New Roman" w:cs="Times New Roman"/>
              </w:rPr>
              <w:t>The UAE server notifies the USS/UTM if the current location information is not present in the predetermined geographic area, along with current location information of the UAV.</w:t>
            </w:r>
          </w:p>
          <w:p w14:paraId="22BBAFF4" w14:textId="44C41510" w:rsidR="001C4EB0" w:rsidRPr="00CF73DD" w:rsidRDefault="001C4EB0" w:rsidP="001C4EB0">
            <w:pPr>
              <w:pStyle w:val="ListParagraph"/>
              <w:numPr>
                <w:ilvl w:val="0"/>
                <w:numId w:val="3"/>
              </w:numPr>
              <w:ind w:left="152" w:firstLineChars="0" w:hanging="152"/>
              <w:rPr>
                <w:rFonts w:ascii="Times New Roman" w:hAnsi="Times New Roman" w:cs="Times New Roman"/>
              </w:rPr>
            </w:pPr>
            <w:r w:rsidRPr="00CF73DD">
              <w:rPr>
                <w:rFonts w:ascii="Times New Roman" w:hAnsi="Times New Roman" w:cs="Times New Roman"/>
              </w:rPr>
              <w:t>The UAE server in turn subscribes for UAV's location information from NEF and from the SEAL LMS;</w:t>
            </w:r>
          </w:p>
          <w:p w14:paraId="2EA3AB7E" w14:textId="77777777" w:rsidR="00A12663" w:rsidRPr="00CF73DD" w:rsidRDefault="00A12663" w:rsidP="002C75D9">
            <w:pPr>
              <w:rPr>
                <w:rFonts w:ascii="Times New Roman" w:hAnsi="Times New Roman" w:cs="Times New Roman"/>
              </w:rPr>
            </w:pPr>
          </w:p>
          <w:p w14:paraId="003EA4BB" w14:textId="77777777" w:rsidR="00A12663" w:rsidRPr="00CF73DD" w:rsidRDefault="00A12663" w:rsidP="002C75D9">
            <w:pPr>
              <w:rPr>
                <w:rFonts w:ascii="Times New Roman" w:hAnsi="Times New Roman" w:cs="Times New Roman"/>
              </w:rPr>
            </w:pPr>
            <w:r w:rsidRPr="00CF73DD">
              <w:rPr>
                <w:rFonts w:ascii="Times New Roman" w:hAnsi="Times New Roman" w:cs="Times New Roman"/>
              </w:rPr>
              <w:t>Another alternative:</w:t>
            </w:r>
          </w:p>
          <w:p w14:paraId="5B588144" w14:textId="77777777" w:rsidR="00BD5418" w:rsidRPr="00CF73DD" w:rsidRDefault="00A12663" w:rsidP="00A12663">
            <w:pPr>
              <w:rPr>
                <w:rFonts w:ascii="Times New Roman" w:hAnsi="Times New Roman" w:cs="Times New Roman"/>
              </w:rPr>
            </w:pPr>
            <w:r w:rsidRPr="00CF73DD">
              <w:rPr>
                <w:rFonts w:ascii="Times New Roman" w:hAnsi="Times New Roman" w:cs="Times New Roman"/>
              </w:rPr>
              <w:t>-</w:t>
            </w:r>
            <w:r w:rsidRPr="00CF73DD">
              <w:rPr>
                <w:rFonts w:ascii="Times New Roman" w:hAnsi="Times New Roman" w:cs="Times New Roman"/>
              </w:rPr>
              <w:tab/>
              <w:t xml:space="preserve">SEAL-S interface: </w:t>
            </w:r>
            <w:r w:rsidR="00501403" w:rsidRPr="00CF73DD">
              <w:rPr>
                <w:rFonts w:ascii="Times New Roman" w:hAnsi="Times New Roman" w:cs="Times New Roman"/>
              </w:rPr>
              <w:t>UAS server or USS/UTM directly consumes the UAV Location service from SEAL</w:t>
            </w:r>
            <w:r w:rsidR="00BD5418" w:rsidRPr="00CF73DD">
              <w:rPr>
                <w:rFonts w:ascii="Times New Roman" w:hAnsi="Times New Roman" w:cs="Times New Roman"/>
              </w:rPr>
              <w:t xml:space="preserve"> LMS:</w:t>
            </w:r>
          </w:p>
          <w:p w14:paraId="4EECC944" w14:textId="231B45F8" w:rsidR="00A12663" w:rsidRPr="00CF73DD" w:rsidRDefault="00BD5418" w:rsidP="00A12663">
            <w:pPr>
              <w:rPr>
                <w:rFonts w:ascii="Times New Roman" w:hAnsi="Times New Roman" w:cs="Times New Roman"/>
              </w:rPr>
            </w:pPr>
            <w:r w:rsidRPr="00CF73DD">
              <w:rPr>
                <w:rFonts w:ascii="Times New Roman" w:hAnsi="Times New Roman" w:cs="Times New Roman"/>
              </w:rPr>
              <w:t>-</w:t>
            </w:r>
            <w:r w:rsidRPr="00CF73DD">
              <w:rPr>
                <w:rFonts w:ascii="Times New Roman" w:hAnsi="Times New Roman" w:cs="Times New Roman"/>
              </w:rPr>
              <w:tab/>
              <w:t xml:space="preserve">SEAL-Uu interface: </w:t>
            </w:r>
            <w:r w:rsidR="00501403" w:rsidRPr="00CF73DD">
              <w:rPr>
                <w:rFonts w:ascii="Times New Roman" w:hAnsi="Times New Roman" w:cs="Times New Roman"/>
              </w:rPr>
              <w:t>SEAL LMS fetches the UAV's current location from the location management client of the UAV</w:t>
            </w:r>
            <w:r w:rsidR="00A12663" w:rsidRPr="00CF73DD">
              <w:rPr>
                <w:rFonts w:ascii="Times New Roman" w:hAnsi="Times New Roman" w:cs="Times New Roman"/>
              </w:rPr>
              <w:t>.</w:t>
            </w:r>
          </w:p>
          <w:p w14:paraId="6CF20832" w14:textId="77777777" w:rsidR="00A12663" w:rsidRPr="00CF73DD" w:rsidRDefault="00A12663" w:rsidP="00A12663">
            <w:pPr>
              <w:rPr>
                <w:rFonts w:ascii="Times New Roman" w:hAnsi="Times New Roman" w:cs="Times New Roman"/>
              </w:rPr>
            </w:pPr>
          </w:p>
          <w:p w14:paraId="1559DDDD" w14:textId="7931ABF4" w:rsidR="001C4EB0" w:rsidRPr="00CF73DD" w:rsidRDefault="00A35650" w:rsidP="002C75D9">
            <w:pPr>
              <w:rPr>
                <w:rFonts w:ascii="Times New Roman" w:hAnsi="Times New Roman" w:cs="Times New Roman"/>
              </w:rPr>
            </w:pPr>
            <w:r w:rsidRPr="00CF73DD">
              <w:rPr>
                <w:rFonts w:ascii="Times New Roman" w:hAnsi="Times New Roman" w:cs="Times New Roman"/>
              </w:rPr>
              <w:t>A</w:t>
            </w:r>
            <w:r w:rsidR="00A12663" w:rsidRPr="00CF73DD">
              <w:rPr>
                <w:rFonts w:ascii="Times New Roman" w:hAnsi="Times New Roman" w:cs="Times New Roman"/>
              </w:rPr>
              <w:t xml:space="preserve"> suitable way forward (e.g. to use which alternative) will be discussed during normative phase.</w:t>
            </w:r>
          </w:p>
        </w:tc>
      </w:tr>
    </w:tbl>
    <w:p w14:paraId="4752D397" w14:textId="77777777" w:rsidR="00733F61" w:rsidRPr="00CF73DD" w:rsidRDefault="00733F61">
      <w:pPr>
        <w:rPr>
          <w:rFonts w:ascii="Times New Roman" w:hAnsi="Times New Roman" w:cs="Times New Roman"/>
        </w:rPr>
      </w:pPr>
    </w:p>
    <w:p w14:paraId="63D9A95B" w14:textId="77777777" w:rsidR="00115E35" w:rsidRPr="00CF73DD" w:rsidRDefault="00115E35" w:rsidP="00137589">
      <w:pPr>
        <w:pStyle w:val="Heading1"/>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ascii="Arial" w:eastAsia="宋体" w:hAnsi="Arial" w:cs="Times New Roman"/>
          <w:b w:val="0"/>
          <w:bCs w:val="0"/>
          <w:noProof/>
          <w:kern w:val="0"/>
          <w:sz w:val="36"/>
          <w:szCs w:val="20"/>
          <w:lang w:val="en-GB" w:eastAsia="ja-JP"/>
        </w:rPr>
      </w:pPr>
      <w:r w:rsidRPr="00CF73DD">
        <w:rPr>
          <w:rFonts w:ascii="Arial" w:eastAsia="宋体" w:hAnsi="Arial" w:cs="Times New Roman"/>
          <w:b w:val="0"/>
          <w:bCs w:val="0"/>
          <w:noProof/>
          <w:kern w:val="0"/>
          <w:sz w:val="36"/>
          <w:szCs w:val="20"/>
          <w:lang w:val="en-GB" w:eastAsia="ja-JP"/>
        </w:rPr>
        <w:t>3.</w:t>
      </w:r>
      <w:r w:rsidRPr="00CF73DD">
        <w:rPr>
          <w:rFonts w:ascii="Arial" w:eastAsia="宋体" w:hAnsi="Arial" w:cs="Times New Roman"/>
          <w:b w:val="0"/>
          <w:bCs w:val="0"/>
          <w:noProof/>
          <w:kern w:val="0"/>
          <w:sz w:val="36"/>
          <w:szCs w:val="20"/>
          <w:lang w:val="en-GB" w:eastAsia="ja-JP"/>
        </w:rPr>
        <w:tab/>
        <w:t>Proposal</w:t>
      </w:r>
    </w:p>
    <w:p w14:paraId="3042F814" w14:textId="3FADF057" w:rsidR="00115E35" w:rsidRPr="0018438B" w:rsidRDefault="00115E35">
      <w:pPr>
        <w:rPr>
          <w:rFonts w:ascii="Times New Roman" w:hAnsi="Times New Roman" w:cs="Times New Roman"/>
          <w:lang w:val="en-GB"/>
        </w:rPr>
      </w:pPr>
      <w:r w:rsidRPr="00CF73DD">
        <w:rPr>
          <w:rFonts w:ascii="Times New Roman" w:hAnsi="Times New Roman" w:cs="Times New Roman"/>
          <w:lang w:val="en-GB"/>
        </w:rPr>
        <w:t xml:space="preserve">Huawei proposes to establish a new WID on </w:t>
      </w:r>
      <w:r w:rsidR="00137589" w:rsidRPr="00CF73DD">
        <w:rPr>
          <w:rFonts w:ascii="Times New Roman" w:hAnsi="Times New Roman" w:cs="Times New Roman"/>
          <w:lang w:val="en-GB"/>
        </w:rPr>
        <w:t>UASAPP</w:t>
      </w:r>
      <w:r w:rsidR="00257230" w:rsidRPr="00CF73DD">
        <w:rPr>
          <w:rFonts w:ascii="Times New Roman" w:hAnsi="Times New Roman" w:cs="Times New Roman"/>
          <w:lang w:val="en-GB"/>
        </w:rPr>
        <w:t xml:space="preserve"> (cf. proposal in </w:t>
      </w:r>
      <w:r w:rsidR="00F746C1" w:rsidRPr="00CF73DD">
        <w:rPr>
          <w:rFonts w:ascii="Times New Roman" w:hAnsi="Times New Roman" w:cs="Times New Roman"/>
          <w:lang w:val="en-GB"/>
        </w:rPr>
        <w:t>C1-212</w:t>
      </w:r>
      <w:r w:rsidR="000D46AA">
        <w:rPr>
          <w:rFonts w:ascii="Times New Roman" w:hAnsi="Times New Roman" w:cs="Times New Roman"/>
          <w:lang w:val="en-GB"/>
        </w:rPr>
        <w:t>023</w:t>
      </w:r>
      <w:r w:rsidR="00F746C1" w:rsidRPr="00CF73DD">
        <w:rPr>
          <w:rFonts w:ascii="Times New Roman" w:hAnsi="Times New Roman" w:cs="Times New Roman"/>
          <w:lang w:val="en-GB"/>
        </w:rPr>
        <w:t xml:space="preserve"> / </w:t>
      </w:r>
      <w:r w:rsidR="00257230" w:rsidRPr="00CF73DD">
        <w:rPr>
          <w:rFonts w:ascii="Times New Roman" w:hAnsi="Times New Roman" w:cs="Times New Roman"/>
          <w:lang w:val="en-GB"/>
        </w:rPr>
        <w:t>C3-212</w:t>
      </w:r>
      <w:r w:rsidR="000D46AA">
        <w:rPr>
          <w:rFonts w:ascii="Times New Roman" w:hAnsi="Times New Roman" w:cs="Times New Roman"/>
          <w:lang w:val="en-GB"/>
        </w:rPr>
        <w:t>213</w:t>
      </w:r>
      <w:bookmarkStart w:id="1" w:name="_GoBack"/>
      <w:bookmarkEnd w:id="1"/>
      <w:r w:rsidR="00257230" w:rsidRPr="00CF73DD">
        <w:rPr>
          <w:rFonts w:ascii="Times New Roman" w:hAnsi="Times New Roman" w:cs="Times New Roman"/>
          <w:lang w:val="en-GB"/>
        </w:rPr>
        <w:t>)</w:t>
      </w:r>
      <w:r w:rsidR="0018438B" w:rsidRPr="00CF73DD">
        <w:rPr>
          <w:rFonts w:ascii="Times New Roman" w:hAnsi="Times New Roman" w:cs="Times New Roman"/>
          <w:lang w:val="en-GB"/>
        </w:rPr>
        <w:t xml:space="preserve"> to specify the </w:t>
      </w:r>
      <w:r w:rsidR="000D003D" w:rsidRPr="00CF73DD">
        <w:rPr>
          <w:rFonts w:ascii="Times New Roman" w:hAnsi="Times New Roman" w:cs="Times New Roman"/>
          <w:lang w:val="en-GB"/>
        </w:rPr>
        <w:t xml:space="preserve">stage 3 </w:t>
      </w:r>
      <w:r w:rsidR="0018438B" w:rsidRPr="00CF73DD">
        <w:rPr>
          <w:rFonts w:ascii="Times New Roman" w:hAnsi="Times New Roman" w:cs="Times New Roman"/>
          <w:lang w:val="en-GB"/>
        </w:rPr>
        <w:t>normative work in CT WGs</w:t>
      </w:r>
      <w:r w:rsidR="00257230" w:rsidRPr="00CF73DD">
        <w:rPr>
          <w:rFonts w:ascii="Times New Roman" w:hAnsi="Times New Roman" w:cs="Times New Roman"/>
          <w:lang w:val="en-GB"/>
        </w:rPr>
        <w:t>.</w:t>
      </w:r>
    </w:p>
    <w:sectPr w:rsidR="00115E35" w:rsidRPr="001843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D0064" w14:textId="77777777" w:rsidR="00DC4E8B" w:rsidRDefault="00DC4E8B" w:rsidP="00733F61">
      <w:r>
        <w:separator/>
      </w:r>
    </w:p>
  </w:endnote>
  <w:endnote w:type="continuationSeparator" w:id="0">
    <w:p w14:paraId="268A10C2" w14:textId="77777777" w:rsidR="00DC4E8B" w:rsidRDefault="00DC4E8B" w:rsidP="0073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FE515" w14:textId="77777777" w:rsidR="00DC4E8B" w:rsidRDefault="00DC4E8B" w:rsidP="00733F61">
      <w:r>
        <w:separator/>
      </w:r>
    </w:p>
  </w:footnote>
  <w:footnote w:type="continuationSeparator" w:id="0">
    <w:p w14:paraId="5DA32379" w14:textId="77777777" w:rsidR="00DC4E8B" w:rsidRDefault="00DC4E8B" w:rsidP="00733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47431"/>
    <w:multiLevelType w:val="hybridMultilevel"/>
    <w:tmpl w:val="9710A806"/>
    <w:lvl w:ilvl="0" w:tplc="FFFFFFFF">
      <w:start w:val="1"/>
      <w:numFmt w:val="bullet"/>
      <w:lvlText w:val="-"/>
      <w:lvlJc w:val="left"/>
      <w:pPr>
        <w:ind w:left="420" w:hanging="420"/>
      </w:pPr>
      <w:rPr>
        <w:rFonts w:ascii="Arial" w:hAnsi="Arial"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36156"/>
    <w:multiLevelType w:val="hybridMultilevel"/>
    <w:tmpl w:val="FD707592"/>
    <w:lvl w:ilvl="0" w:tplc="FFFFFFFF">
      <w:start w:val="1"/>
      <w:numFmt w:val="bullet"/>
      <w:lvlText w:val="-"/>
      <w:lvlJc w:val="left"/>
      <w:pPr>
        <w:ind w:left="420" w:hanging="420"/>
      </w:pPr>
      <w:rPr>
        <w:rFonts w:ascii="Arial" w:hAnsi="Arial" w:hint="default"/>
        <w:sz w:val="16"/>
      </w:rPr>
    </w:lvl>
    <w:lvl w:ilvl="1" w:tplc="91EC8DE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114D4"/>
    <w:multiLevelType w:val="hybridMultilevel"/>
    <w:tmpl w:val="9C2E3F3A"/>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354C9"/>
    <w:multiLevelType w:val="hybridMultilevel"/>
    <w:tmpl w:val="CBB2171C"/>
    <w:lvl w:ilvl="0" w:tplc="FFFFFFFF">
      <w:start w:val="1"/>
      <w:numFmt w:val="bullet"/>
      <w:lvlText w:val="-"/>
      <w:lvlJc w:val="left"/>
      <w:pPr>
        <w:ind w:left="420" w:hanging="420"/>
      </w:pPr>
      <w:rPr>
        <w:rFonts w:ascii="Arial" w:hAnsi="Arial" w:hint="default"/>
        <w:sz w:val="16"/>
      </w:rPr>
    </w:lvl>
    <w:lvl w:ilvl="1" w:tplc="FFFFFFFF">
      <w:start w:val="1"/>
      <w:numFmt w:val="bullet"/>
      <w:lvlText w:val="-"/>
      <w:lvlJc w:val="left"/>
      <w:pPr>
        <w:ind w:left="840" w:hanging="420"/>
      </w:pPr>
      <w:rPr>
        <w:rFonts w:ascii="Arial" w:hAnsi="Arial"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2F6363"/>
    <w:multiLevelType w:val="hybridMultilevel"/>
    <w:tmpl w:val="8EF4BB70"/>
    <w:lvl w:ilvl="0" w:tplc="FFFFFFFF">
      <w:start w:val="1"/>
      <w:numFmt w:val="bullet"/>
      <w:lvlText w:val="-"/>
      <w:lvlJc w:val="left"/>
      <w:pPr>
        <w:ind w:left="420" w:hanging="420"/>
      </w:pPr>
      <w:rPr>
        <w:rFonts w:ascii="Arial" w:hAnsi="Arial" w:hint="default"/>
        <w:sz w:val="16"/>
      </w:rPr>
    </w:lvl>
    <w:lvl w:ilvl="1" w:tplc="91EC8DE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7C0AB2"/>
    <w:multiLevelType w:val="hybridMultilevel"/>
    <w:tmpl w:val="FE34C81A"/>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843AD2"/>
    <w:multiLevelType w:val="hybridMultilevel"/>
    <w:tmpl w:val="B7EA3C9A"/>
    <w:lvl w:ilvl="0" w:tplc="91EC8D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337392"/>
    <w:multiLevelType w:val="hybridMultilevel"/>
    <w:tmpl w:val="08E0DCAE"/>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67698C"/>
    <w:multiLevelType w:val="hybridMultilevel"/>
    <w:tmpl w:val="E30E117A"/>
    <w:lvl w:ilvl="0" w:tplc="FFFFFFFF">
      <w:start w:val="1"/>
      <w:numFmt w:val="bullet"/>
      <w:lvlText w:val="-"/>
      <w:lvlJc w:val="left"/>
      <w:pPr>
        <w:ind w:left="420" w:hanging="420"/>
      </w:pPr>
      <w:rPr>
        <w:rFonts w:ascii="Arial" w:hAnsi="Arial" w:hint="default"/>
        <w:sz w:val="16"/>
      </w:rPr>
    </w:lvl>
    <w:lvl w:ilvl="1" w:tplc="FFFFFFFF">
      <w:start w:val="1"/>
      <w:numFmt w:val="bullet"/>
      <w:lvlText w:val="-"/>
      <w:lvlJc w:val="left"/>
      <w:pPr>
        <w:ind w:left="840" w:hanging="420"/>
      </w:pPr>
      <w:rPr>
        <w:rFonts w:ascii="Arial" w:hAnsi="Arial"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3D6840"/>
    <w:multiLevelType w:val="hybridMultilevel"/>
    <w:tmpl w:val="6952F2C0"/>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6374DC"/>
    <w:multiLevelType w:val="hybridMultilevel"/>
    <w:tmpl w:val="EB721A52"/>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4"/>
  </w:num>
  <w:num w:numId="4">
    <w:abstractNumId w:val="8"/>
  </w:num>
  <w:num w:numId="5">
    <w:abstractNumId w:val="0"/>
  </w:num>
  <w:num w:numId="6">
    <w:abstractNumId w:val="5"/>
  </w:num>
  <w:num w:numId="7">
    <w:abstractNumId w:val="1"/>
  </w:num>
  <w:num w:numId="8">
    <w:abstractNumId w:val="10"/>
  </w:num>
  <w:num w:numId="9">
    <w:abstractNumId w:val="3"/>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CC9"/>
    <w:rsid w:val="00015223"/>
    <w:rsid w:val="0002180A"/>
    <w:rsid w:val="0002365E"/>
    <w:rsid w:val="0002388F"/>
    <w:rsid w:val="00024F54"/>
    <w:rsid w:val="00026FB5"/>
    <w:rsid w:val="00037209"/>
    <w:rsid w:val="00041BB5"/>
    <w:rsid w:val="000464B4"/>
    <w:rsid w:val="00046C6E"/>
    <w:rsid w:val="00055B17"/>
    <w:rsid w:val="0006758C"/>
    <w:rsid w:val="00073DAD"/>
    <w:rsid w:val="0008740C"/>
    <w:rsid w:val="00090B8F"/>
    <w:rsid w:val="00091E26"/>
    <w:rsid w:val="000A5421"/>
    <w:rsid w:val="000A643D"/>
    <w:rsid w:val="000B2430"/>
    <w:rsid w:val="000B3409"/>
    <w:rsid w:val="000B6BA4"/>
    <w:rsid w:val="000C4E62"/>
    <w:rsid w:val="000D003D"/>
    <w:rsid w:val="000D2CAF"/>
    <w:rsid w:val="000D46AA"/>
    <w:rsid w:val="000E1F76"/>
    <w:rsid w:val="000E6F4F"/>
    <w:rsid w:val="000F1D18"/>
    <w:rsid w:val="00101A96"/>
    <w:rsid w:val="0011562F"/>
    <w:rsid w:val="00115AFF"/>
    <w:rsid w:val="00115E35"/>
    <w:rsid w:val="00125AF2"/>
    <w:rsid w:val="00132165"/>
    <w:rsid w:val="00133680"/>
    <w:rsid w:val="001355B5"/>
    <w:rsid w:val="00137589"/>
    <w:rsid w:val="00153942"/>
    <w:rsid w:val="00161676"/>
    <w:rsid w:val="001665D7"/>
    <w:rsid w:val="00174EFA"/>
    <w:rsid w:val="001819B4"/>
    <w:rsid w:val="00183279"/>
    <w:rsid w:val="0018438B"/>
    <w:rsid w:val="001913D7"/>
    <w:rsid w:val="001A527B"/>
    <w:rsid w:val="001B4FC1"/>
    <w:rsid w:val="001C0DC7"/>
    <w:rsid w:val="001C4EB0"/>
    <w:rsid w:val="001D1BF7"/>
    <w:rsid w:val="001D3A22"/>
    <w:rsid w:val="001E0D6E"/>
    <w:rsid w:val="001E7682"/>
    <w:rsid w:val="001E7B3B"/>
    <w:rsid w:val="00210EE6"/>
    <w:rsid w:val="00211B42"/>
    <w:rsid w:val="0021685D"/>
    <w:rsid w:val="00226716"/>
    <w:rsid w:val="002408FF"/>
    <w:rsid w:val="002460E2"/>
    <w:rsid w:val="00254DD2"/>
    <w:rsid w:val="00255055"/>
    <w:rsid w:val="00257230"/>
    <w:rsid w:val="002632B0"/>
    <w:rsid w:val="00263B75"/>
    <w:rsid w:val="002722C7"/>
    <w:rsid w:val="002854F8"/>
    <w:rsid w:val="002A428F"/>
    <w:rsid w:val="002B3FD1"/>
    <w:rsid w:val="002C75D9"/>
    <w:rsid w:val="002D1C39"/>
    <w:rsid w:val="002D69D7"/>
    <w:rsid w:val="002F14EB"/>
    <w:rsid w:val="002F1EF9"/>
    <w:rsid w:val="002F3FBD"/>
    <w:rsid w:val="002F5305"/>
    <w:rsid w:val="00300633"/>
    <w:rsid w:val="0031647A"/>
    <w:rsid w:val="003204A7"/>
    <w:rsid w:val="00321244"/>
    <w:rsid w:val="00337F80"/>
    <w:rsid w:val="0034230B"/>
    <w:rsid w:val="00354919"/>
    <w:rsid w:val="00363914"/>
    <w:rsid w:val="00364B60"/>
    <w:rsid w:val="0038236D"/>
    <w:rsid w:val="003849B0"/>
    <w:rsid w:val="00385382"/>
    <w:rsid w:val="0038757B"/>
    <w:rsid w:val="00391691"/>
    <w:rsid w:val="003A13D6"/>
    <w:rsid w:val="003A3D67"/>
    <w:rsid w:val="003A404B"/>
    <w:rsid w:val="003A72D2"/>
    <w:rsid w:val="003B2BA2"/>
    <w:rsid w:val="003C2886"/>
    <w:rsid w:val="003C30CF"/>
    <w:rsid w:val="003C55B9"/>
    <w:rsid w:val="003D33DF"/>
    <w:rsid w:val="003E1D3A"/>
    <w:rsid w:val="00402AA8"/>
    <w:rsid w:val="00424962"/>
    <w:rsid w:val="00427540"/>
    <w:rsid w:val="00447473"/>
    <w:rsid w:val="00450269"/>
    <w:rsid w:val="00462C90"/>
    <w:rsid w:val="004865E6"/>
    <w:rsid w:val="00495538"/>
    <w:rsid w:val="0049660A"/>
    <w:rsid w:val="00497B9B"/>
    <w:rsid w:val="004A27DB"/>
    <w:rsid w:val="004A544A"/>
    <w:rsid w:val="004B30DC"/>
    <w:rsid w:val="004B57EF"/>
    <w:rsid w:val="004C6B74"/>
    <w:rsid w:val="004D4AEA"/>
    <w:rsid w:val="004F3A92"/>
    <w:rsid w:val="004F4D66"/>
    <w:rsid w:val="004F5F5B"/>
    <w:rsid w:val="00501403"/>
    <w:rsid w:val="0050586F"/>
    <w:rsid w:val="00511861"/>
    <w:rsid w:val="00512A79"/>
    <w:rsid w:val="005150EC"/>
    <w:rsid w:val="00524824"/>
    <w:rsid w:val="00524FCA"/>
    <w:rsid w:val="0052577C"/>
    <w:rsid w:val="005267D6"/>
    <w:rsid w:val="00530E32"/>
    <w:rsid w:val="005323EE"/>
    <w:rsid w:val="00532C45"/>
    <w:rsid w:val="0053337F"/>
    <w:rsid w:val="00546CBF"/>
    <w:rsid w:val="00556BF4"/>
    <w:rsid w:val="00570840"/>
    <w:rsid w:val="00576747"/>
    <w:rsid w:val="0058059A"/>
    <w:rsid w:val="00582E05"/>
    <w:rsid w:val="00583E74"/>
    <w:rsid w:val="00592702"/>
    <w:rsid w:val="005937EC"/>
    <w:rsid w:val="005A49F5"/>
    <w:rsid w:val="005B09A6"/>
    <w:rsid w:val="005C07B0"/>
    <w:rsid w:val="005D17B4"/>
    <w:rsid w:val="005D2519"/>
    <w:rsid w:val="005D69B9"/>
    <w:rsid w:val="005E2223"/>
    <w:rsid w:val="00600FFF"/>
    <w:rsid w:val="00612D5B"/>
    <w:rsid w:val="00640B71"/>
    <w:rsid w:val="00644A8E"/>
    <w:rsid w:val="006500EC"/>
    <w:rsid w:val="006537F2"/>
    <w:rsid w:val="00653F99"/>
    <w:rsid w:val="0065634E"/>
    <w:rsid w:val="0066118B"/>
    <w:rsid w:val="00676D7E"/>
    <w:rsid w:val="0068082D"/>
    <w:rsid w:val="006B4461"/>
    <w:rsid w:val="006B509E"/>
    <w:rsid w:val="006C076A"/>
    <w:rsid w:val="0071446E"/>
    <w:rsid w:val="0071797B"/>
    <w:rsid w:val="00720B82"/>
    <w:rsid w:val="00723BA7"/>
    <w:rsid w:val="00724C31"/>
    <w:rsid w:val="00733F61"/>
    <w:rsid w:val="00752CC9"/>
    <w:rsid w:val="00757544"/>
    <w:rsid w:val="007579F4"/>
    <w:rsid w:val="00761C15"/>
    <w:rsid w:val="00772C39"/>
    <w:rsid w:val="007737B0"/>
    <w:rsid w:val="0077423C"/>
    <w:rsid w:val="0077712C"/>
    <w:rsid w:val="00783835"/>
    <w:rsid w:val="00791A9C"/>
    <w:rsid w:val="007A1856"/>
    <w:rsid w:val="007A5F53"/>
    <w:rsid w:val="007B308F"/>
    <w:rsid w:val="007C5170"/>
    <w:rsid w:val="007E17AE"/>
    <w:rsid w:val="007E6BA1"/>
    <w:rsid w:val="007F3D39"/>
    <w:rsid w:val="007F5ADC"/>
    <w:rsid w:val="0080696A"/>
    <w:rsid w:val="00814944"/>
    <w:rsid w:val="008167D7"/>
    <w:rsid w:val="008322F2"/>
    <w:rsid w:val="0084074C"/>
    <w:rsid w:val="00857872"/>
    <w:rsid w:val="00876168"/>
    <w:rsid w:val="0087769B"/>
    <w:rsid w:val="0088213A"/>
    <w:rsid w:val="0088347C"/>
    <w:rsid w:val="00891DBD"/>
    <w:rsid w:val="00895961"/>
    <w:rsid w:val="008C46E3"/>
    <w:rsid w:val="008C6835"/>
    <w:rsid w:val="008E17A7"/>
    <w:rsid w:val="008F1430"/>
    <w:rsid w:val="008F5C15"/>
    <w:rsid w:val="009033C6"/>
    <w:rsid w:val="009077EF"/>
    <w:rsid w:val="00913855"/>
    <w:rsid w:val="00922210"/>
    <w:rsid w:val="00931A6F"/>
    <w:rsid w:val="009358A7"/>
    <w:rsid w:val="00936609"/>
    <w:rsid w:val="009411CD"/>
    <w:rsid w:val="00941B95"/>
    <w:rsid w:val="00942A61"/>
    <w:rsid w:val="009454DC"/>
    <w:rsid w:val="009552E8"/>
    <w:rsid w:val="009609B3"/>
    <w:rsid w:val="00965413"/>
    <w:rsid w:val="0096649E"/>
    <w:rsid w:val="00983CAE"/>
    <w:rsid w:val="0098772D"/>
    <w:rsid w:val="00993E53"/>
    <w:rsid w:val="0099752D"/>
    <w:rsid w:val="009A1B06"/>
    <w:rsid w:val="009A7400"/>
    <w:rsid w:val="009B30C7"/>
    <w:rsid w:val="009C1003"/>
    <w:rsid w:val="009C2F56"/>
    <w:rsid w:val="009D455F"/>
    <w:rsid w:val="009D70CF"/>
    <w:rsid w:val="009D74BA"/>
    <w:rsid w:val="009E018E"/>
    <w:rsid w:val="009E6EC9"/>
    <w:rsid w:val="009F7430"/>
    <w:rsid w:val="00A12663"/>
    <w:rsid w:val="00A151AC"/>
    <w:rsid w:val="00A23E36"/>
    <w:rsid w:val="00A254BD"/>
    <w:rsid w:val="00A31C34"/>
    <w:rsid w:val="00A35650"/>
    <w:rsid w:val="00A37F42"/>
    <w:rsid w:val="00A43752"/>
    <w:rsid w:val="00A524C5"/>
    <w:rsid w:val="00A56CD7"/>
    <w:rsid w:val="00A73C1A"/>
    <w:rsid w:val="00A831A9"/>
    <w:rsid w:val="00A87F12"/>
    <w:rsid w:val="00A9582E"/>
    <w:rsid w:val="00A9634F"/>
    <w:rsid w:val="00AA4D43"/>
    <w:rsid w:val="00AB11FE"/>
    <w:rsid w:val="00AB122E"/>
    <w:rsid w:val="00AB2273"/>
    <w:rsid w:val="00AB6DF1"/>
    <w:rsid w:val="00AC080A"/>
    <w:rsid w:val="00AD02D4"/>
    <w:rsid w:val="00AD052F"/>
    <w:rsid w:val="00AD2544"/>
    <w:rsid w:val="00AD5506"/>
    <w:rsid w:val="00AD6C4B"/>
    <w:rsid w:val="00AF1278"/>
    <w:rsid w:val="00AF416B"/>
    <w:rsid w:val="00AF5A58"/>
    <w:rsid w:val="00B05139"/>
    <w:rsid w:val="00B109D9"/>
    <w:rsid w:val="00B25DA8"/>
    <w:rsid w:val="00B31F48"/>
    <w:rsid w:val="00B33FC0"/>
    <w:rsid w:val="00B51F88"/>
    <w:rsid w:val="00B53D75"/>
    <w:rsid w:val="00B67B42"/>
    <w:rsid w:val="00B71250"/>
    <w:rsid w:val="00B8088C"/>
    <w:rsid w:val="00B8307A"/>
    <w:rsid w:val="00B95191"/>
    <w:rsid w:val="00BB1D92"/>
    <w:rsid w:val="00BB65BF"/>
    <w:rsid w:val="00BC3D9F"/>
    <w:rsid w:val="00BC5C0B"/>
    <w:rsid w:val="00BD3254"/>
    <w:rsid w:val="00BD5418"/>
    <w:rsid w:val="00BD62C5"/>
    <w:rsid w:val="00BE55AF"/>
    <w:rsid w:val="00BE5DF9"/>
    <w:rsid w:val="00BF0B8F"/>
    <w:rsid w:val="00BF0E45"/>
    <w:rsid w:val="00BF3050"/>
    <w:rsid w:val="00BF5506"/>
    <w:rsid w:val="00C056ED"/>
    <w:rsid w:val="00C13D3D"/>
    <w:rsid w:val="00C1761D"/>
    <w:rsid w:val="00C40C00"/>
    <w:rsid w:val="00C600BB"/>
    <w:rsid w:val="00C71C47"/>
    <w:rsid w:val="00C745BC"/>
    <w:rsid w:val="00C75F3D"/>
    <w:rsid w:val="00C83F42"/>
    <w:rsid w:val="00C87D3A"/>
    <w:rsid w:val="00CA6F42"/>
    <w:rsid w:val="00CB35B8"/>
    <w:rsid w:val="00CC7BEF"/>
    <w:rsid w:val="00CE0682"/>
    <w:rsid w:val="00CE6264"/>
    <w:rsid w:val="00CE79E8"/>
    <w:rsid w:val="00CF0225"/>
    <w:rsid w:val="00CF621E"/>
    <w:rsid w:val="00CF73DD"/>
    <w:rsid w:val="00D12A5B"/>
    <w:rsid w:val="00D173E1"/>
    <w:rsid w:val="00D315E5"/>
    <w:rsid w:val="00D35A56"/>
    <w:rsid w:val="00D544B7"/>
    <w:rsid w:val="00D54768"/>
    <w:rsid w:val="00D62F1D"/>
    <w:rsid w:val="00D976D4"/>
    <w:rsid w:val="00DA6D54"/>
    <w:rsid w:val="00DB0D4D"/>
    <w:rsid w:val="00DC4E8B"/>
    <w:rsid w:val="00DD3A31"/>
    <w:rsid w:val="00DD41BD"/>
    <w:rsid w:val="00DD4282"/>
    <w:rsid w:val="00DD7719"/>
    <w:rsid w:val="00DD7DD4"/>
    <w:rsid w:val="00DE6E9C"/>
    <w:rsid w:val="00DF3E2D"/>
    <w:rsid w:val="00DF5EB8"/>
    <w:rsid w:val="00E01EC4"/>
    <w:rsid w:val="00E02988"/>
    <w:rsid w:val="00E11341"/>
    <w:rsid w:val="00E125A6"/>
    <w:rsid w:val="00E15A56"/>
    <w:rsid w:val="00E23775"/>
    <w:rsid w:val="00E31D69"/>
    <w:rsid w:val="00E32E98"/>
    <w:rsid w:val="00E46C91"/>
    <w:rsid w:val="00E46D55"/>
    <w:rsid w:val="00E53A7F"/>
    <w:rsid w:val="00E57358"/>
    <w:rsid w:val="00E82770"/>
    <w:rsid w:val="00E861CE"/>
    <w:rsid w:val="00E91ECC"/>
    <w:rsid w:val="00E94608"/>
    <w:rsid w:val="00EA71B6"/>
    <w:rsid w:val="00EB04C0"/>
    <w:rsid w:val="00EB59D5"/>
    <w:rsid w:val="00EB78A3"/>
    <w:rsid w:val="00EC160E"/>
    <w:rsid w:val="00EC41AC"/>
    <w:rsid w:val="00EC5B82"/>
    <w:rsid w:val="00EC7262"/>
    <w:rsid w:val="00EC79CF"/>
    <w:rsid w:val="00ED1E5D"/>
    <w:rsid w:val="00EE5DE1"/>
    <w:rsid w:val="00EF48F6"/>
    <w:rsid w:val="00EF4B42"/>
    <w:rsid w:val="00F03F3E"/>
    <w:rsid w:val="00F06980"/>
    <w:rsid w:val="00F10F5D"/>
    <w:rsid w:val="00F11635"/>
    <w:rsid w:val="00F22007"/>
    <w:rsid w:val="00F31811"/>
    <w:rsid w:val="00F36455"/>
    <w:rsid w:val="00F36C12"/>
    <w:rsid w:val="00F4079C"/>
    <w:rsid w:val="00F5181E"/>
    <w:rsid w:val="00F519CA"/>
    <w:rsid w:val="00F52AB0"/>
    <w:rsid w:val="00F53F69"/>
    <w:rsid w:val="00F579D9"/>
    <w:rsid w:val="00F60F1C"/>
    <w:rsid w:val="00F64A09"/>
    <w:rsid w:val="00F664C4"/>
    <w:rsid w:val="00F746C1"/>
    <w:rsid w:val="00F76CCA"/>
    <w:rsid w:val="00F91A8A"/>
    <w:rsid w:val="00F92D39"/>
    <w:rsid w:val="00F937F9"/>
    <w:rsid w:val="00FB024C"/>
    <w:rsid w:val="00FC7E00"/>
    <w:rsid w:val="00FE133A"/>
    <w:rsid w:val="00FE421A"/>
    <w:rsid w:val="00FE60E3"/>
    <w:rsid w:val="00FE79DA"/>
    <w:rsid w:val="00FF08FF"/>
    <w:rsid w:val="00FF5B70"/>
    <w:rsid w:val="00FF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F09EE"/>
  <w15:chartTrackingRefBased/>
  <w15:docId w15:val="{F094BF0F-6094-4BA8-9B25-0722AB885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Heading1Char"/>
    <w:qFormat/>
    <w:rsid w:val="00A73C1A"/>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A73C1A"/>
    <w:pPr>
      <w:widowControl/>
      <w:overflowPunct w:val="0"/>
      <w:autoSpaceDE w:val="0"/>
      <w:autoSpaceDN w:val="0"/>
      <w:adjustRightInd w:val="0"/>
      <w:spacing w:before="180" w:after="180" w:line="240" w:lineRule="auto"/>
      <w:ind w:left="1134" w:hanging="1134"/>
      <w:jc w:val="left"/>
      <w:textAlignment w:val="baseline"/>
      <w:outlineLvl w:val="1"/>
    </w:pPr>
    <w:rPr>
      <w:rFonts w:ascii="Arial" w:hAnsi="Arial" w:cs="Times New Roman"/>
      <w:b w:val="0"/>
      <w:bCs w:val="0"/>
      <w:kern w:val="0"/>
      <w:sz w:val="3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F6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33F61"/>
    <w:rPr>
      <w:sz w:val="18"/>
      <w:szCs w:val="18"/>
    </w:rPr>
  </w:style>
  <w:style w:type="paragraph" w:styleId="Footer">
    <w:name w:val="footer"/>
    <w:basedOn w:val="Normal"/>
    <w:link w:val="FooterChar"/>
    <w:uiPriority w:val="99"/>
    <w:unhideWhenUsed/>
    <w:rsid w:val="00733F6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33F61"/>
    <w:rPr>
      <w:sz w:val="18"/>
      <w:szCs w:val="18"/>
    </w:rPr>
  </w:style>
  <w:style w:type="table" w:styleId="TableGrid">
    <w:name w:val="Table Grid"/>
    <w:basedOn w:val="TableNormal"/>
    <w:uiPriority w:val="39"/>
    <w:rsid w:val="00733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A73C1A"/>
    <w:rPr>
      <w:rFonts w:ascii="Arial" w:hAnsi="Arial" w:cs="Times New Roman"/>
      <w:kern w:val="0"/>
      <w:sz w:val="32"/>
      <w:szCs w:val="20"/>
      <w:lang w:val="en-GB" w:eastAsia="en-US"/>
    </w:rPr>
  </w:style>
  <w:style w:type="character" w:customStyle="1" w:styleId="Heading1Char">
    <w:name w:val="Heading 1 Char"/>
    <w:basedOn w:val="DefaultParagraphFont"/>
    <w:link w:val="Heading1"/>
    <w:uiPriority w:val="9"/>
    <w:rsid w:val="00A73C1A"/>
    <w:rPr>
      <w:b/>
      <w:bCs/>
      <w:kern w:val="44"/>
      <w:sz w:val="44"/>
      <w:szCs w:val="44"/>
    </w:rPr>
  </w:style>
  <w:style w:type="paragraph" w:styleId="ListParagraph">
    <w:name w:val="List Paragraph"/>
    <w:basedOn w:val="Normal"/>
    <w:uiPriority w:val="34"/>
    <w:qFormat/>
    <w:rsid w:val="002F14EB"/>
    <w:pPr>
      <w:ind w:firstLineChars="200" w:firstLine="420"/>
    </w:pPr>
  </w:style>
  <w:style w:type="paragraph" w:customStyle="1" w:styleId="B1">
    <w:name w:val="B1"/>
    <w:basedOn w:val="List"/>
    <w:link w:val="B1Char"/>
    <w:qFormat/>
    <w:rsid w:val="004D4AE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
    <w:qFormat/>
    <w:rsid w:val="004D4AE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4D4AEA"/>
    <w:pPr>
      <w:ind w:left="200" w:hangingChars="200" w:hanging="200"/>
      <w:contextualSpacing/>
    </w:pPr>
  </w:style>
  <w:style w:type="paragraph" w:customStyle="1" w:styleId="CRCoverPage">
    <w:name w:val="CR Cover Page"/>
    <w:link w:val="CRCoverPageZchn"/>
    <w:rsid w:val="009411CD"/>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9411CD"/>
    <w:rPr>
      <w:rFonts w:ascii="Arial" w:eastAsia="Batang" w:hAnsi="Arial" w:cs="Times New Roman"/>
      <w:kern w:val="0"/>
      <w:sz w:val="20"/>
      <w:szCs w:val="20"/>
      <w:lang w:val="en-GB" w:eastAsia="en-US"/>
    </w:rPr>
  </w:style>
  <w:style w:type="paragraph" w:styleId="BalloonText">
    <w:name w:val="Balloon Text"/>
    <w:basedOn w:val="Normal"/>
    <w:link w:val="BalloonTextChar"/>
    <w:uiPriority w:val="99"/>
    <w:semiHidden/>
    <w:unhideWhenUsed/>
    <w:rsid w:val="00E82770"/>
    <w:rPr>
      <w:sz w:val="18"/>
      <w:szCs w:val="18"/>
    </w:rPr>
  </w:style>
  <w:style w:type="character" w:customStyle="1" w:styleId="BalloonTextChar">
    <w:name w:val="Balloon Text Char"/>
    <w:basedOn w:val="DefaultParagraphFont"/>
    <w:link w:val="BalloonText"/>
    <w:uiPriority w:val="99"/>
    <w:semiHidden/>
    <w:rsid w:val="00E82770"/>
    <w:rPr>
      <w:sz w:val="18"/>
      <w:szCs w:val="18"/>
    </w:rPr>
  </w:style>
  <w:style w:type="paragraph" w:customStyle="1" w:styleId="TAN">
    <w:name w:val="TAN"/>
    <w:basedOn w:val="Normal"/>
    <w:qFormat/>
    <w:rsid w:val="00E82770"/>
    <w:rPr>
      <w:rFonts w:ascii="Times New Roman" w:hAnsi="Times New Roman" w:cs="Times New Roman"/>
      <w:color w:val="FF0000"/>
    </w:rPr>
  </w:style>
  <w:style w:type="character" w:styleId="CommentReference">
    <w:name w:val="annotation reference"/>
    <w:basedOn w:val="DefaultParagraphFont"/>
    <w:uiPriority w:val="99"/>
    <w:semiHidden/>
    <w:unhideWhenUsed/>
    <w:rsid w:val="002632B0"/>
    <w:rPr>
      <w:sz w:val="21"/>
      <w:szCs w:val="21"/>
    </w:rPr>
  </w:style>
  <w:style w:type="paragraph" w:styleId="CommentText">
    <w:name w:val="annotation text"/>
    <w:basedOn w:val="Normal"/>
    <w:link w:val="CommentTextChar"/>
    <w:uiPriority w:val="99"/>
    <w:semiHidden/>
    <w:unhideWhenUsed/>
    <w:rsid w:val="002632B0"/>
    <w:pPr>
      <w:jc w:val="left"/>
    </w:pPr>
  </w:style>
  <w:style w:type="character" w:customStyle="1" w:styleId="CommentTextChar">
    <w:name w:val="Comment Text Char"/>
    <w:basedOn w:val="DefaultParagraphFont"/>
    <w:link w:val="CommentText"/>
    <w:uiPriority w:val="99"/>
    <w:semiHidden/>
    <w:rsid w:val="002632B0"/>
  </w:style>
  <w:style w:type="paragraph" w:styleId="CommentSubject">
    <w:name w:val="annotation subject"/>
    <w:basedOn w:val="CommentText"/>
    <w:next w:val="CommentText"/>
    <w:link w:val="CommentSubjectChar"/>
    <w:uiPriority w:val="99"/>
    <w:semiHidden/>
    <w:unhideWhenUsed/>
    <w:rsid w:val="002632B0"/>
    <w:rPr>
      <w:b/>
      <w:bCs/>
    </w:rPr>
  </w:style>
  <w:style w:type="character" w:customStyle="1" w:styleId="CommentSubjectChar">
    <w:name w:val="Comment Subject Char"/>
    <w:basedOn w:val="CommentTextChar"/>
    <w:link w:val="CommentSubject"/>
    <w:uiPriority w:val="99"/>
    <w:semiHidden/>
    <w:rsid w:val="002632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[AEM] 04-2021</cp:lastModifiedBy>
  <cp:revision>3</cp:revision>
  <dcterms:created xsi:type="dcterms:W3CDTF">2021-04-07T08:33:00Z</dcterms:created>
  <dcterms:modified xsi:type="dcterms:W3CDTF">2021-04-07T08:56:00Z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(2)St0No8SVYhj/ZMzlZFEV7gbT3ctTlHcnRa6dAjgsTuUjuD7w8gp+ijVdeq2j7scPhj6HU3dr
ZrX0DFLvvTI+PQ/IK+oUMzJd3cPcvMsX2pJXQbK5Q0Weqr6fb7/xDxswDUZHLDPErLwwZ/fI
S6oHotOa+tMT5dLZk+GkI8rs9PNFl2nj7Gb/5d2gxzNMzz90WQikZ/zfMP8LIbgQyr+PNLFm
ns8QIwli2IqEqvYF3h</vt:lpwstr>
  </property>
  <property fmtid="{D5CDD505-2E9C-101B-9397-08002B2CF9AE}" pid="3" name="_2015_ms_pID_7253431">
    <vt:lpwstr>X/oGJVBnfVuRkV7eUgqkHWk5Bel8Iva5GgfTv6vL1cCF1bNab7ovXb
fMQAhfisSxRyv3AjyhD+f4RVUI0OqceSwq16N/d9jqkFMbf8s/WeOjxatn4jCj7aZu0PdK7Y
igoit6VyGIibgzA+H2hb52oXkPZe+fOGAAg4DFUzF3js7l6V8KKanILK7W56WoBY+Zy8a4bu
ZTheaV9m8a5Z6sSq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1617173694</vt:lpwstr>
  </property>
</Properties>
</file>